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DF5B" w14:textId="4EFC8BF1" w:rsidR="00E72488" w:rsidRDefault="00E72488" w:rsidP="00E72488">
      <w:pPr>
        <w:spacing w:after="0" w:line="240" w:lineRule="auto"/>
        <w:jc w:val="center"/>
        <w:rPr>
          <w:rFonts w:ascii="Times New Roman" w:eastAsia="Times New Roman" w:hAnsi="Times New Roman" w:cs="Times New Roman"/>
          <w:b/>
          <w:bCs/>
          <w:color w:val="000000"/>
          <w:sz w:val="32"/>
          <w:szCs w:val="32"/>
          <w:u w:val="single"/>
          <w:lang w:eastAsia="es-ES"/>
        </w:rPr>
      </w:pPr>
      <w:r w:rsidRPr="00E72488">
        <w:rPr>
          <w:rFonts w:ascii="Times New Roman" w:eastAsia="Times New Roman" w:hAnsi="Times New Roman" w:cs="Times New Roman"/>
          <w:b/>
          <w:bCs/>
          <w:color w:val="000000"/>
          <w:sz w:val="32"/>
          <w:szCs w:val="32"/>
          <w:u w:val="single"/>
          <w:lang w:eastAsia="es-ES"/>
        </w:rPr>
        <w:t xml:space="preserve">TORNEO </w:t>
      </w:r>
      <w:r w:rsidR="00671057">
        <w:rPr>
          <w:rFonts w:ascii="Times New Roman" w:eastAsia="Times New Roman" w:hAnsi="Times New Roman" w:cs="Times New Roman"/>
          <w:b/>
          <w:bCs/>
          <w:color w:val="000000"/>
          <w:sz w:val="32"/>
          <w:szCs w:val="32"/>
          <w:u w:val="single"/>
          <w:lang w:eastAsia="es-ES"/>
        </w:rPr>
        <w:t xml:space="preserve">FEMENINO </w:t>
      </w:r>
      <w:r w:rsidR="00985B86">
        <w:rPr>
          <w:rFonts w:ascii="Times New Roman" w:eastAsia="Times New Roman" w:hAnsi="Times New Roman" w:cs="Times New Roman"/>
          <w:b/>
          <w:bCs/>
          <w:color w:val="000000"/>
          <w:sz w:val="32"/>
          <w:szCs w:val="32"/>
          <w:u w:val="single"/>
          <w:lang w:eastAsia="es-ES"/>
        </w:rPr>
        <w:t>ALEVIN</w:t>
      </w:r>
      <w:r w:rsidRPr="00E72488">
        <w:rPr>
          <w:rFonts w:ascii="Times New Roman" w:eastAsia="Times New Roman" w:hAnsi="Times New Roman" w:cs="Times New Roman"/>
          <w:b/>
          <w:bCs/>
          <w:color w:val="000000"/>
          <w:sz w:val="32"/>
          <w:szCs w:val="32"/>
          <w:u w:val="single"/>
          <w:lang w:eastAsia="es-ES"/>
        </w:rPr>
        <w:t xml:space="preserve"> NAVIDAD 202</w:t>
      </w:r>
      <w:r w:rsidR="00EC4E33">
        <w:rPr>
          <w:rFonts w:ascii="Times New Roman" w:eastAsia="Times New Roman" w:hAnsi="Times New Roman" w:cs="Times New Roman"/>
          <w:b/>
          <w:bCs/>
          <w:color w:val="000000"/>
          <w:sz w:val="32"/>
          <w:szCs w:val="32"/>
          <w:u w:val="single"/>
          <w:lang w:eastAsia="es-ES"/>
        </w:rPr>
        <w:t>3</w:t>
      </w:r>
      <w:r w:rsidRPr="00E72488">
        <w:rPr>
          <w:rFonts w:ascii="Times New Roman" w:eastAsia="Times New Roman" w:hAnsi="Times New Roman" w:cs="Times New Roman"/>
          <w:b/>
          <w:bCs/>
          <w:color w:val="000000"/>
          <w:sz w:val="32"/>
          <w:szCs w:val="32"/>
          <w:u w:val="single"/>
          <w:lang w:eastAsia="es-ES"/>
        </w:rPr>
        <w:t>  </w:t>
      </w:r>
    </w:p>
    <w:p w14:paraId="6C71D984" w14:textId="77777777" w:rsidR="008E3559" w:rsidRPr="00E72488" w:rsidRDefault="008E3559" w:rsidP="00E72488">
      <w:pPr>
        <w:spacing w:after="0" w:line="240" w:lineRule="auto"/>
        <w:jc w:val="center"/>
        <w:rPr>
          <w:rFonts w:ascii="Times New Roman" w:eastAsia="Times New Roman" w:hAnsi="Times New Roman" w:cs="Times New Roman"/>
          <w:sz w:val="24"/>
          <w:szCs w:val="24"/>
          <w:lang w:eastAsia="es-ES"/>
        </w:rPr>
      </w:pPr>
    </w:p>
    <w:p w14:paraId="4E929613"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68944605" w14:textId="1715DC7B" w:rsidR="00E72488" w:rsidRPr="00E72488" w:rsidRDefault="00E72488" w:rsidP="00E72488">
      <w:pPr>
        <w:spacing w:after="0" w:line="240" w:lineRule="auto"/>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t>INFORMACIÓN GENERAL DEL TORNEO (CATEGORIA ALEVIN)</w:t>
      </w:r>
    </w:p>
    <w:p w14:paraId="75FA9D7D" w14:textId="77777777" w:rsidR="00671057" w:rsidRDefault="00671057" w:rsidP="00BA51A1">
      <w:pPr>
        <w:spacing w:after="0" w:line="240" w:lineRule="auto"/>
        <w:jc w:val="both"/>
        <w:rPr>
          <w:rFonts w:ascii="Times New Roman" w:eastAsia="Times New Roman" w:hAnsi="Times New Roman" w:cs="Times New Roman"/>
          <w:sz w:val="24"/>
          <w:szCs w:val="24"/>
          <w:lang w:eastAsia="es-ES"/>
        </w:rPr>
      </w:pPr>
    </w:p>
    <w:p w14:paraId="1A515B04" w14:textId="55D4384F" w:rsidR="00671057" w:rsidRDefault="00671057" w:rsidP="00BA51A1">
      <w:pPr>
        <w:spacing w:after="0" w:line="240" w:lineRule="auto"/>
        <w:jc w:val="both"/>
        <w:rPr>
          <w:rFonts w:eastAsia="Times New Roman" w:cstheme="minorHAnsi"/>
          <w:color w:val="000000"/>
          <w:lang w:eastAsia="es-ES"/>
        </w:rPr>
      </w:pPr>
      <w:r>
        <w:rPr>
          <w:rFonts w:ascii="Times New Roman" w:eastAsia="Times New Roman" w:hAnsi="Times New Roman" w:cs="Times New Roman"/>
          <w:sz w:val="24"/>
          <w:szCs w:val="24"/>
          <w:lang w:eastAsia="es-ES"/>
        </w:rPr>
        <w:t xml:space="preserve">El </w:t>
      </w:r>
      <w:r w:rsidR="00985B86">
        <w:rPr>
          <w:rFonts w:ascii="Times New Roman" w:eastAsia="Times New Roman" w:hAnsi="Times New Roman" w:cs="Times New Roman"/>
          <w:sz w:val="24"/>
          <w:szCs w:val="24"/>
          <w:lang w:eastAsia="es-ES"/>
        </w:rPr>
        <w:t>Torneo Femenino Alevin</w:t>
      </w:r>
      <w:r w:rsidR="00E72488" w:rsidRPr="00E72488">
        <w:rPr>
          <w:rFonts w:eastAsia="Times New Roman" w:cstheme="minorHAnsi"/>
          <w:color w:val="000000"/>
          <w:lang w:eastAsia="es-ES"/>
        </w:rPr>
        <w:t xml:space="preserve"> 202</w:t>
      </w:r>
      <w:r w:rsidR="00EC4E33">
        <w:rPr>
          <w:rFonts w:eastAsia="Times New Roman" w:cstheme="minorHAnsi"/>
          <w:color w:val="000000"/>
          <w:lang w:eastAsia="es-ES"/>
        </w:rPr>
        <w:t>3</w:t>
      </w:r>
      <w:r w:rsidR="00E72488" w:rsidRPr="00E72488">
        <w:rPr>
          <w:rFonts w:eastAsia="Times New Roman" w:cstheme="minorHAnsi"/>
          <w:color w:val="000000"/>
          <w:lang w:eastAsia="es-ES"/>
        </w:rPr>
        <w:t xml:space="preserve"> es un torneo que se disputa en fechas navideñas en Trapagaran</w:t>
      </w:r>
      <w:r w:rsidR="00EC4E33">
        <w:rPr>
          <w:rFonts w:eastAsia="Times New Roman" w:cstheme="minorHAnsi"/>
          <w:color w:val="000000"/>
          <w:lang w:eastAsia="es-ES"/>
        </w:rPr>
        <w:t xml:space="preserve"> el</w:t>
      </w:r>
      <w:r w:rsidR="00985B86">
        <w:rPr>
          <w:rFonts w:eastAsia="Times New Roman" w:cstheme="minorHAnsi"/>
          <w:color w:val="000000"/>
          <w:lang w:eastAsia="es-ES"/>
        </w:rPr>
        <w:t xml:space="preserve"> 4</w:t>
      </w:r>
      <w:r w:rsidR="00EC4E33">
        <w:rPr>
          <w:rFonts w:eastAsia="Times New Roman" w:cstheme="minorHAnsi"/>
          <w:color w:val="000000"/>
          <w:lang w:eastAsia="es-ES"/>
        </w:rPr>
        <w:t xml:space="preserve"> de enero de 2023</w:t>
      </w:r>
      <w:r w:rsidR="00985B86">
        <w:rPr>
          <w:rFonts w:eastAsia="Times New Roman" w:cstheme="minorHAnsi"/>
          <w:color w:val="000000"/>
          <w:lang w:eastAsia="es-ES"/>
        </w:rPr>
        <w:t xml:space="preserve"> fase previa y el 7 de enero fase final</w:t>
      </w:r>
      <w:r w:rsidR="00E72488" w:rsidRPr="00E72488">
        <w:rPr>
          <w:rFonts w:eastAsia="Times New Roman" w:cstheme="minorHAnsi"/>
          <w:color w:val="000000"/>
          <w:lang w:eastAsia="es-ES"/>
        </w:rPr>
        <w:t>.</w:t>
      </w:r>
    </w:p>
    <w:p w14:paraId="440A9100" w14:textId="294D6CBD" w:rsidR="00E72488" w:rsidRPr="00E72488" w:rsidRDefault="00E72488" w:rsidP="00BA51A1">
      <w:pPr>
        <w:spacing w:after="0" w:line="240" w:lineRule="auto"/>
        <w:jc w:val="both"/>
        <w:rPr>
          <w:rFonts w:eastAsia="Times New Roman" w:cstheme="minorHAnsi"/>
          <w:lang w:eastAsia="es-ES"/>
        </w:rPr>
      </w:pPr>
      <w:r w:rsidRPr="00E72488">
        <w:rPr>
          <w:rFonts w:eastAsia="Times New Roman" w:cstheme="minorHAnsi"/>
          <w:color w:val="000000"/>
          <w:lang w:eastAsia="es-ES"/>
        </w:rPr>
        <w:t> </w:t>
      </w:r>
    </w:p>
    <w:p w14:paraId="646998E5" w14:textId="28C9CFD8" w:rsidR="00E72488" w:rsidRPr="00E72488" w:rsidRDefault="00E72488" w:rsidP="00BA51A1">
      <w:pPr>
        <w:spacing w:after="0" w:line="240" w:lineRule="auto"/>
        <w:jc w:val="both"/>
        <w:rPr>
          <w:rFonts w:eastAsia="Times New Roman" w:cstheme="minorHAnsi"/>
          <w:lang w:eastAsia="es-ES"/>
        </w:rPr>
      </w:pPr>
      <w:r w:rsidRPr="00E72488">
        <w:rPr>
          <w:rFonts w:eastAsia="Times New Roman" w:cstheme="minorHAnsi"/>
          <w:color w:val="000000"/>
          <w:lang w:eastAsia="es-ES"/>
        </w:rPr>
        <w:t xml:space="preserve">En la edición actual, el torneo contará con la participación de </w:t>
      </w:r>
      <w:r w:rsidR="00671057">
        <w:rPr>
          <w:rFonts w:eastAsia="Times New Roman" w:cstheme="minorHAnsi"/>
          <w:color w:val="000000"/>
          <w:lang w:eastAsia="es-ES"/>
        </w:rPr>
        <w:t>15</w:t>
      </w:r>
      <w:r w:rsidRPr="00E72488">
        <w:rPr>
          <w:rFonts w:eastAsia="Times New Roman" w:cstheme="minorHAnsi"/>
          <w:color w:val="000000"/>
          <w:lang w:eastAsia="es-ES"/>
        </w:rPr>
        <w:t xml:space="preserve"> equipos </w:t>
      </w:r>
      <w:r w:rsidR="00671057">
        <w:rPr>
          <w:rFonts w:eastAsia="Times New Roman" w:cstheme="minorHAnsi"/>
          <w:color w:val="000000"/>
          <w:lang w:eastAsia="es-ES"/>
        </w:rPr>
        <w:t>femeninos en categoría alevín</w:t>
      </w:r>
    </w:p>
    <w:p w14:paraId="421B789C" w14:textId="77777777" w:rsidR="00E72488" w:rsidRPr="00E72488" w:rsidRDefault="00E72488" w:rsidP="00BA51A1">
      <w:pPr>
        <w:spacing w:after="0" w:line="240" w:lineRule="auto"/>
        <w:jc w:val="both"/>
        <w:rPr>
          <w:rFonts w:eastAsia="Times New Roman" w:cstheme="minorHAnsi"/>
          <w:lang w:eastAsia="es-ES"/>
        </w:rPr>
      </w:pPr>
    </w:p>
    <w:p w14:paraId="6473B17A" w14:textId="73363B1D" w:rsidR="00E72488" w:rsidRPr="00E72488" w:rsidRDefault="00E72488" w:rsidP="00BA51A1">
      <w:pPr>
        <w:spacing w:after="0" w:line="240" w:lineRule="auto"/>
        <w:jc w:val="both"/>
        <w:rPr>
          <w:rFonts w:eastAsia="Times New Roman" w:cstheme="minorHAnsi"/>
          <w:lang w:eastAsia="es-ES"/>
        </w:rPr>
      </w:pPr>
      <w:r w:rsidRPr="00E72488">
        <w:rPr>
          <w:rFonts w:eastAsia="Times New Roman" w:cstheme="minorHAnsi"/>
          <w:color w:val="000000"/>
          <w:lang w:eastAsia="es-ES"/>
        </w:rPr>
        <w:t>La fecha en la que se disputará el campeonato será</w:t>
      </w:r>
      <w:r w:rsidR="00671057">
        <w:rPr>
          <w:rFonts w:eastAsia="Times New Roman" w:cstheme="minorHAnsi"/>
          <w:color w:val="000000"/>
          <w:lang w:eastAsia="es-ES"/>
        </w:rPr>
        <w:t xml:space="preserve"> el</w:t>
      </w:r>
      <w:r w:rsidRPr="00E72488">
        <w:rPr>
          <w:rFonts w:eastAsia="Times New Roman" w:cstheme="minorHAnsi"/>
          <w:color w:val="000000"/>
          <w:lang w:eastAsia="es-ES"/>
        </w:rPr>
        <w:t xml:space="preserve"> día </w:t>
      </w:r>
      <w:r w:rsidR="00985B86">
        <w:rPr>
          <w:rFonts w:eastAsia="Times New Roman" w:cstheme="minorHAnsi"/>
          <w:color w:val="000000"/>
          <w:lang w:eastAsia="es-ES"/>
        </w:rPr>
        <w:t>4</w:t>
      </w:r>
      <w:r w:rsidR="00671057">
        <w:rPr>
          <w:rFonts w:eastAsia="Times New Roman" w:cstheme="minorHAnsi"/>
          <w:color w:val="000000"/>
          <w:lang w:eastAsia="es-ES"/>
        </w:rPr>
        <w:t xml:space="preserve"> </w:t>
      </w:r>
      <w:r w:rsidR="00985B86">
        <w:rPr>
          <w:rFonts w:eastAsia="Times New Roman" w:cstheme="minorHAnsi"/>
          <w:color w:val="000000"/>
          <w:lang w:eastAsia="es-ES"/>
        </w:rPr>
        <w:t xml:space="preserve">y 7 </w:t>
      </w:r>
      <w:r w:rsidR="00671057">
        <w:rPr>
          <w:rFonts w:eastAsia="Times New Roman" w:cstheme="minorHAnsi"/>
          <w:color w:val="000000"/>
          <w:lang w:eastAsia="es-ES"/>
        </w:rPr>
        <w:t xml:space="preserve">de enero, jugándose una </w:t>
      </w:r>
      <w:r w:rsidR="00671057" w:rsidRPr="00E72488">
        <w:rPr>
          <w:rFonts w:eastAsia="Times New Roman" w:cstheme="minorHAnsi"/>
          <w:color w:val="000000"/>
          <w:lang w:eastAsia="es-ES"/>
        </w:rPr>
        <w:t>fase</w:t>
      </w:r>
      <w:r w:rsidRPr="00E72488">
        <w:rPr>
          <w:rFonts w:eastAsia="Times New Roman" w:cstheme="minorHAnsi"/>
          <w:color w:val="000000"/>
          <w:lang w:eastAsia="es-ES"/>
        </w:rPr>
        <w:t xml:space="preserve"> previa</w:t>
      </w:r>
      <w:r w:rsidR="00671057">
        <w:rPr>
          <w:rFonts w:eastAsia="Times New Roman" w:cstheme="minorHAnsi"/>
          <w:color w:val="000000"/>
          <w:lang w:eastAsia="es-ES"/>
        </w:rPr>
        <w:t xml:space="preserve"> y</w:t>
      </w:r>
      <w:r w:rsidRPr="00E72488">
        <w:rPr>
          <w:rFonts w:eastAsia="Times New Roman" w:cstheme="minorHAnsi"/>
          <w:color w:val="000000"/>
          <w:lang w:eastAsia="es-ES"/>
        </w:rPr>
        <w:t xml:space="preserve"> fase final. Cada equipo disputará la fase de grupos </w:t>
      </w:r>
      <w:r w:rsidR="00671057">
        <w:rPr>
          <w:rFonts w:eastAsia="Times New Roman" w:cstheme="minorHAnsi"/>
          <w:color w:val="000000"/>
          <w:lang w:eastAsia="es-ES"/>
        </w:rPr>
        <w:t>e</w:t>
      </w:r>
      <w:r w:rsidR="00985B86">
        <w:rPr>
          <w:rFonts w:eastAsia="Times New Roman" w:cstheme="minorHAnsi"/>
          <w:color w:val="000000"/>
          <w:lang w:eastAsia="es-ES"/>
        </w:rPr>
        <w:t>l jueves en</w:t>
      </w:r>
      <w:r w:rsidR="00671057">
        <w:rPr>
          <w:rFonts w:eastAsia="Times New Roman" w:cstheme="minorHAnsi"/>
          <w:color w:val="000000"/>
          <w:lang w:eastAsia="es-ES"/>
        </w:rPr>
        <w:t xml:space="preserve"> horario de </w:t>
      </w:r>
      <w:r w:rsidR="00985B86">
        <w:rPr>
          <w:rFonts w:eastAsia="Times New Roman" w:cstheme="minorHAnsi"/>
          <w:color w:val="000000"/>
          <w:lang w:eastAsia="es-ES"/>
        </w:rPr>
        <w:t>tarde</w:t>
      </w:r>
      <w:r w:rsidRPr="00E72488">
        <w:rPr>
          <w:rFonts w:eastAsia="Times New Roman" w:cstheme="minorHAnsi"/>
          <w:color w:val="000000"/>
          <w:lang w:eastAsia="es-ES"/>
        </w:rPr>
        <w:t xml:space="preserve"> y la fase final se disputará </w:t>
      </w:r>
      <w:r w:rsidR="00671057">
        <w:rPr>
          <w:rFonts w:eastAsia="Times New Roman" w:cstheme="minorHAnsi"/>
          <w:color w:val="000000"/>
          <w:lang w:eastAsia="es-ES"/>
        </w:rPr>
        <w:t xml:space="preserve">el </w:t>
      </w:r>
      <w:r w:rsidR="00985B86">
        <w:rPr>
          <w:rFonts w:eastAsia="Times New Roman" w:cstheme="minorHAnsi"/>
          <w:color w:val="000000"/>
          <w:lang w:eastAsia="es-ES"/>
        </w:rPr>
        <w:t>día 7 de enero en horario de mañana</w:t>
      </w:r>
      <w:r w:rsidR="00671057">
        <w:rPr>
          <w:rFonts w:eastAsia="Times New Roman" w:cstheme="minorHAnsi"/>
          <w:color w:val="000000"/>
          <w:lang w:eastAsia="es-ES"/>
        </w:rPr>
        <w:t>.</w:t>
      </w:r>
    </w:p>
    <w:p w14:paraId="0FA156AB" w14:textId="77777777" w:rsidR="00E72488" w:rsidRPr="00E72488" w:rsidRDefault="00E72488" w:rsidP="00BA51A1">
      <w:pPr>
        <w:spacing w:after="0" w:line="240" w:lineRule="auto"/>
        <w:jc w:val="both"/>
        <w:rPr>
          <w:rFonts w:eastAsia="Times New Roman" w:cstheme="minorHAnsi"/>
          <w:lang w:eastAsia="es-ES"/>
        </w:rPr>
      </w:pPr>
      <w:r w:rsidRPr="00E72488">
        <w:rPr>
          <w:rFonts w:eastAsia="Times New Roman" w:cstheme="minorHAnsi"/>
          <w:color w:val="000000"/>
          <w:lang w:eastAsia="es-ES"/>
        </w:rPr>
        <w:t>El campo en el que se disputará este torneo será el campo de Errotarte (Avenida del </w:t>
      </w:r>
    </w:p>
    <w:p w14:paraId="3B86A527" w14:textId="0104942B" w:rsidR="00E72488" w:rsidRPr="00BA51A1" w:rsidRDefault="00E72488" w:rsidP="00BA51A1">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Funikular, s/n). El césped de Errotarte es de superficie de hierba artificial de última generación.</w:t>
      </w:r>
    </w:p>
    <w:p w14:paraId="7063965A" w14:textId="77777777" w:rsidR="00E72488" w:rsidRPr="00E72488" w:rsidRDefault="00E72488" w:rsidP="00BA51A1">
      <w:pPr>
        <w:spacing w:after="0" w:line="240" w:lineRule="auto"/>
        <w:jc w:val="both"/>
        <w:rPr>
          <w:rFonts w:eastAsia="Times New Roman" w:cstheme="minorHAnsi"/>
          <w:lang w:eastAsia="es-ES"/>
        </w:rPr>
      </w:pPr>
    </w:p>
    <w:p w14:paraId="377AAA80" w14:textId="18D95987" w:rsidR="00E72488" w:rsidRPr="00BA51A1" w:rsidRDefault="00E72488" w:rsidP="00BA51A1">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En el mismo horario,</w:t>
      </w:r>
      <w:r w:rsidR="00671057">
        <w:rPr>
          <w:rFonts w:eastAsia="Times New Roman" w:cstheme="minorHAnsi"/>
          <w:color w:val="000000"/>
          <w:lang w:eastAsia="es-ES"/>
        </w:rPr>
        <w:t xml:space="preserve"> se disputarán</w:t>
      </w:r>
      <w:r w:rsidRPr="00E72488">
        <w:rPr>
          <w:rFonts w:eastAsia="Times New Roman" w:cstheme="minorHAnsi"/>
          <w:color w:val="000000"/>
          <w:lang w:eastAsia="es-ES"/>
        </w:rPr>
        <w:t xml:space="preserve"> los partidos de </w:t>
      </w:r>
      <w:r w:rsidR="00671057">
        <w:rPr>
          <w:rFonts w:eastAsia="Times New Roman" w:cstheme="minorHAnsi"/>
          <w:color w:val="000000"/>
          <w:lang w:eastAsia="es-ES"/>
        </w:rPr>
        <w:t>ambos grupos. Unos</w:t>
      </w:r>
      <w:r w:rsidRPr="00E72488">
        <w:rPr>
          <w:rFonts w:eastAsia="Times New Roman" w:cstheme="minorHAnsi"/>
          <w:color w:val="000000"/>
          <w:lang w:eastAsia="es-ES"/>
        </w:rPr>
        <w:t xml:space="preserve"> se disputarán en el Campo nº1 (cercano a la entrada), y</w:t>
      </w:r>
      <w:r w:rsidR="00671057">
        <w:rPr>
          <w:rFonts w:eastAsia="Times New Roman" w:cstheme="minorHAnsi"/>
          <w:color w:val="000000"/>
          <w:lang w:eastAsia="es-ES"/>
        </w:rPr>
        <w:t xml:space="preserve"> el resto</w:t>
      </w:r>
      <w:r w:rsidRPr="00E72488">
        <w:rPr>
          <w:rFonts w:eastAsia="Times New Roman" w:cstheme="minorHAnsi"/>
          <w:color w:val="000000"/>
          <w:lang w:eastAsia="es-ES"/>
        </w:rPr>
        <w:t xml:space="preserve"> en el campo nº2 (cercano al velódromo), de manera simultánea.</w:t>
      </w:r>
    </w:p>
    <w:p w14:paraId="0CFA7FC6" w14:textId="77777777" w:rsidR="00E72488" w:rsidRPr="00E72488" w:rsidRDefault="00E72488" w:rsidP="00BA51A1">
      <w:pPr>
        <w:spacing w:after="0" w:line="240" w:lineRule="auto"/>
        <w:jc w:val="both"/>
        <w:rPr>
          <w:rFonts w:eastAsia="Times New Roman" w:cstheme="minorHAnsi"/>
          <w:lang w:eastAsia="es-ES"/>
        </w:rPr>
      </w:pPr>
    </w:p>
    <w:p w14:paraId="77EBC876" w14:textId="0730B4D8" w:rsidR="00E72488" w:rsidRPr="00E72488" w:rsidRDefault="00E72488" w:rsidP="00BA51A1">
      <w:pPr>
        <w:spacing w:after="0" w:line="240" w:lineRule="auto"/>
        <w:jc w:val="both"/>
        <w:rPr>
          <w:rFonts w:eastAsia="Times New Roman" w:cstheme="minorHAnsi"/>
          <w:lang w:eastAsia="es-ES"/>
        </w:rPr>
      </w:pPr>
      <w:r w:rsidRPr="00E72488">
        <w:rPr>
          <w:rFonts w:eastAsia="Times New Roman" w:cstheme="minorHAnsi"/>
          <w:color w:val="000000"/>
          <w:lang w:eastAsia="es-ES"/>
        </w:rPr>
        <w:t xml:space="preserve">Por último, los </w:t>
      </w:r>
      <w:r w:rsidR="00985B86">
        <w:rPr>
          <w:rFonts w:eastAsia="Times New Roman" w:cstheme="minorHAnsi"/>
          <w:color w:val="000000"/>
          <w:lang w:eastAsia="es-ES"/>
        </w:rPr>
        <w:t>4</w:t>
      </w:r>
      <w:r w:rsidR="001C4B83">
        <w:rPr>
          <w:rFonts w:eastAsia="Times New Roman" w:cstheme="minorHAnsi"/>
          <w:color w:val="000000"/>
          <w:lang w:eastAsia="es-ES"/>
        </w:rPr>
        <w:t xml:space="preserve"> primeros </w:t>
      </w:r>
      <w:r w:rsidRPr="00E72488">
        <w:rPr>
          <w:rFonts w:eastAsia="Times New Roman" w:cstheme="minorHAnsi"/>
          <w:color w:val="000000"/>
          <w:lang w:eastAsia="es-ES"/>
        </w:rPr>
        <w:t xml:space="preserve">equipos </w:t>
      </w:r>
      <w:r w:rsidR="001C4B83">
        <w:rPr>
          <w:rFonts w:eastAsia="Times New Roman" w:cstheme="minorHAnsi"/>
          <w:color w:val="000000"/>
          <w:lang w:eastAsia="es-ES"/>
        </w:rPr>
        <w:t>c</w:t>
      </w:r>
      <w:r w:rsidRPr="00E72488">
        <w:rPr>
          <w:rFonts w:eastAsia="Times New Roman" w:cstheme="minorHAnsi"/>
          <w:color w:val="000000"/>
          <w:lang w:eastAsia="es-ES"/>
        </w:rPr>
        <w:t>ontarán con un trofeo o detalle por parte de la organización del Club. </w:t>
      </w:r>
    </w:p>
    <w:p w14:paraId="2B766083" w14:textId="00126545" w:rsidR="00E72488" w:rsidRPr="00E72488" w:rsidRDefault="00E72488" w:rsidP="00E72488">
      <w:pPr>
        <w:spacing w:after="240" w:line="240" w:lineRule="auto"/>
        <w:rPr>
          <w:rFonts w:ascii="Times New Roman" w:eastAsia="Times New Roman" w:hAnsi="Times New Roman" w:cs="Times New Roman"/>
          <w:sz w:val="24"/>
          <w:szCs w:val="24"/>
          <w:lang w:eastAsia="es-ES"/>
        </w:rPr>
      </w:pPr>
    </w:p>
    <w:p w14:paraId="77614EFD" w14:textId="77777777"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t>NORMAS DEL TORNEO</w:t>
      </w:r>
    </w:p>
    <w:p w14:paraId="6B203219"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4D2EE264" w14:textId="5CC3B0D3" w:rsidR="00E72488" w:rsidRPr="00BA51A1" w:rsidRDefault="00E72488" w:rsidP="00E72488">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El torneo se disputará siguiendo las normas de juego especificadas en las Reglas del Juego de Fútbol, y en el formato que se disputan los partidos de liga oficiales de la edad alevín en Bizkaia. Las normas principales y/o susceptibles de confusión son las siguientes:</w:t>
      </w:r>
    </w:p>
    <w:p w14:paraId="5A6387A9" w14:textId="77777777" w:rsidR="00E72488" w:rsidRPr="00E72488" w:rsidRDefault="00E72488" w:rsidP="00E72488">
      <w:pPr>
        <w:spacing w:after="0" w:line="240" w:lineRule="auto"/>
        <w:jc w:val="both"/>
        <w:rPr>
          <w:rFonts w:eastAsia="Times New Roman" w:cstheme="minorHAnsi"/>
          <w:lang w:eastAsia="es-ES"/>
        </w:rPr>
      </w:pPr>
    </w:p>
    <w:p w14:paraId="1AAFF32B"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Nº de jugadores: 6 jugadores y portero (Futbol 7)</w:t>
      </w:r>
    </w:p>
    <w:p w14:paraId="6B106E1E"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Mínimo de jugadores inscritos por equipo: 8</w:t>
      </w:r>
    </w:p>
    <w:p w14:paraId="705D6942"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Máximo de jugadores inscritos por equipo: 16</w:t>
      </w:r>
    </w:p>
    <w:p w14:paraId="4A9C0CA0"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Fuera de juego: Sólo dentro del área de Fútbol 7</w:t>
      </w:r>
    </w:p>
    <w:p w14:paraId="5F9D3582"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Área de penalti: Sólo se ejecutará un lanzamiento de penalti en las acciones sancionadas dentro del área de penalti (diferente al área de F7). Las acciones sancionadas en el área de Fútbol 7, fuera del área de penalti, se ejecutarán desde la línea del área de F7 mediante un lanzamiento directo.</w:t>
      </w:r>
    </w:p>
    <w:p w14:paraId="2D1A9ED5"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Cambios disponibles: Se podrán realizar 2 tandas de cambios por partido, pudiendo hacer, en cada una de ellas, cambios ilimitados. Los jugadores sustituidos podrán volver a jugar si el entrenador así lo considera oportuno. En los últimos 5 minutos de cada partido, no se podrán hacer cambios, excepto por motivo de lesión.</w:t>
      </w:r>
    </w:p>
    <w:p w14:paraId="714C2CB7" w14:textId="77777777" w:rsidR="00E72488" w:rsidRPr="00E72488" w:rsidRDefault="00E72488" w:rsidP="00E72488">
      <w:pPr>
        <w:numPr>
          <w:ilvl w:val="0"/>
          <w:numId w:val="1"/>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Si un jugador no mantiene una actitud adecuada, basada en la deportividad y en los valores naturales del deporte dentro del terreno de juego, el árbitro tiene la potestad de tomar la decisión disciplinaria correspondiente. </w:t>
      </w:r>
    </w:p>
    <w:p w14:paraId="125C526F" w14:textId="37585349" w:rsidR="00E72488" w:rsidRDefault="00E72488" w:rsidP="00E72488">
      <w:pPr>
        <w:spacing w:after="0" w:line="240" w:lineRule="auto"/>
        <w:rPr>
          <w:rFonts w:ascii="Times New Roman" w:eastAsia="Times New Roman" w:hAnsi="Times New Roman" w:cs="Times New Roman"/>
          <w:sz w:val="24"/>
          <w:szCs w:val="24"/>
          <w:lang w:eastAsia="es-ES"/>
        </w:rPr>
      </w:pPr>
    </w:p>
    <w:p w14:paraId="527FD8C8" w14:textId="0DAC5284" w:rsidR="00E72488" w:rsidRDefault="00E72488" w:rsidP="00E72488">
      <w:pPr>
        <w:spacing w:after="0" w:line="240" w:lineRule="auto"/>
        <w:rPr>
          <w:rFonts w:ascii="Times New Roman" w:eastAsia="Times New Roman" w:hAnsi="Times New Roman" w:cs="Times New Roman"/>
          <w:sz w:val="24"/>
          <w:szCs w:val="24"/>
          <w:lang w:eastAsia="es-ES"/>
        </w:rPr>
      </w:pPr>
    </w:p>
    <w:p w14:paraId="26E64DF9" w14:textId="79682455" w:rsidR="00E72488" w:rsidRDefault="00E72488" w:rsidP="00E72488">
      <w:pPr>
        <w:spacing w:after="0" w:line="240" w:lineRule="auto"/>
        <w:rPr>
          <w:rFonts w:ascii="Times New Roman" w:eastAsia="Times New Roman" w:hAnsi="Times New Roman" w:cs="Times New Roman"/>
          <w:sz w:val="24"/>
          <w:szCs w:val="24"/>
          <w:lang w:eastAsia="es-ES"/>
        </w:rPr>
      </w:pPr>
    </w:p>
    <w:p w14:paraId="03FB0C6C" w14:textId="77777777" w:rsidR="00BA51A1" w:rsidRPr="00E72488" w:rsidRDefault="00BA51A1" w:rsidP="00E72488">
      <w:pPr>
        <w:spacing w:after="0" w:line="240" w:lineRule="auto"/>
        <w:rPr>
          <w:rFonts w:ascii="Times New Roman" w:eastAsia="Times New Roman" w:hAnsi="Times New Roman" w:cs="Times New Roman"/>
          <w:sz w:val="24"/>
          <w:szCs w:val="24"/>
          <w:lang w:eastAsia="es-ES"/>
        </w:rPr>
      </w:pPr>
    </w:p>
    <w:p w14:paraId="0F6322AA" w14:textId="77777777" w:rsidR="00985B86" w:rsidRDefault="00985B86" w:rsidP="00E72488">
      <w:pPr>
        <w:spacing w:after="0" w:line="240" w:lineRule="auto"/>
        <w:jc w:val="both"/>
        <w:rPr>
          <w:rFonts w:ascii="Times New Roman" w:eastAsia="Times New Roman" w:hAnsi="Times New Roman" w:cs="Times New Roman"/>
          <w:b/>
          <w:bCs/>
          <w:color w:val="000000"/>
          <w:sz w:val="24"/>
          <w:szCs w:val="24"/>
          <w:u w:val="single"/>
          <w:lang w:eastAsia="es-ES"/>
        </w:rPr>
      </w:pPr>
    </w:p>
    <w:p w14:paraId="7AD319CD" w14:textId="729669BB"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lastRenderedPageBreak/>
        <w:t>FORMATO DEL TORNEO</w:t>
      </w:r>
    </w:p>
    <w:p w14:paraId="0F91D77E" w14:textId="281989BA" w:rsidR="00E72488" w:rsidRDefault="00E72488" w:rsidP="00E72488">
      <w:pPr>
        <w:spacing w:after="0" w:line="240" w:lineRule="auto"/>
        <w:rPr>
          <w:rFonts w:ascii="Times New Roman" w:eastAsia="Times New Roman" w:hAnsi="Times New Roman" w:cs="Times New Roman"/>
          <w:sz w:val="24"/>
          <w:szCs w:val="24"/>
          <w:lang w:eastAsia="es-ES"/>
        </w:rPr>
      </w:pPr>
    </w:p>
    <w:p w14:paraId="76C56920" w14:textId="77777777" w:rsidR="008E3559" w:rsidRPr="00E72488" w:rsidRDefault="008E3559" w:rsidP="00E72488">
      <w:pPr>
        <w:spacing w:after="0" w:line="240" w:lineRule="auto"/>
        <w:rPr>
          <w:rFonts w:ascii="Times New Roman" w:eastAsia="Times New Roman" w:hAnsi="Times New Roman" w:cs="Times New Roman"/>
          <w:sz w:val="24"/>
          <w:szCs w:val="24"/>
          <w:lang w:eastAsia="es-ES"/>
        </w:rPr>
      </w:pPr>
    </w:p>
    <w:p w14:paraId="6904C6BA" w14:textId="61DF91DA" w:rsidR="00E72488" w:rsidRPr="00E72488" w:rsidRDefault="00E72488" w:rsidP="00E72488">
      <w:pPr>
        <w:spacing w:after="0" w:line="240" w:lineRule="auto"/>
        <w:jc w:val="both"/>
        <w:rPr>
          <w:rFonts w:eastAsia="Times New Roman" w:cstheme="minorHAnsi"/>
          <w:lang w:eastAsia="es-ES"/>
        </w:rPr>
      </w:pPr>
      <w:r w:rsidRPr="00E72488">
        <w:rPr>
          <w:rFonts w:eastAsia="Times New Roman" w:cstheme="minorHAnsi"/>
          <w:color w:val="000000"/>
          <w:lang w:eastAsia="es-ES"/>
        </w:rPr>
        <w:t xml:space="preserve">El torneo consta de </w:t>
      </w:r>
      <w:r w:rsidR="00671057">
        <w:rPr>
          <w:rFonts w:eastAsia="Times New Roman" w:cstheme="minorHAnsi"/>
          <w:color w:val="000000"/>
          <w:lang w:eastAsia="es-ES"/>
        </w:rPr>
        <w:t>un torneo de categoría alevín. El torneo se disputará en ambos campos</w:t>
      </w:r>
      <w:r w:rsidRPr="00E72488">
        <w:rPr>
          <w:rFonts w:eastAsia="Times New Roman" w:cstheme="minorHAnsi"/>
          <w:color w:val="000000"/>
          <w:lang w:eastAsia="es-ES"/>
        </w:rPr>
        <w:t>.</w:t>
      </w:r>
    </w:p>
    <w:p w14:paraId="7748B21F" w14:textId="77777777" w:rsidR="00E72488" w:rsidRPr="00E72488" w:rsidRDefault="00E72488" w:rsidP="00E72488">
      <w:pPr>
        <w:spacing w:after="0" w:line="240" w:lineRule="auto"/>
        <w:rPr>
          <w:rFonts w:eastAsia="Times New Roman" w:cstheme="minorHAnsi"/>
          <w:lang w:eastAsia="es-ES"/>
        </w:rPr>
      </w:pPr>
    </w:p>
    <w:p w14:paraId="3AE64653" w14:textId="77777777" w:rsidR="00E72488" w:rsidRPr="00E72488" w:rsidRDefault="00E72488" w:rsidP="00E72488">
      <w:pPr>
        <w:spacing w:after="0" w:line="240" w:lineRule="auto"/>
        <w:jc w:val="both"/>
        <w:rPr>
          <w:rFonts w:eastAsia="Times New Roman" w:cstheme="minorHAnsi"/>
          <w:lang w:eastAsia="es-ES"/>
        </w:rPr>
      </w:pPr>
      <w:r w:rsidRPr="00E72488">
        <w:rPr>
          <w:rFonts w:eastAsia="Times New Roman" w:cstheme="minorHAnsi"/>
          <w:color w:val="000000"/>
          <w:lang w:eastAsia="es-ES"/>
        </w:rPr>
        <w:t>El formato del torneo consta de dos fases:</w:t>
      </w:r>
    </w:p>
    <w:p w14:paraId="2F24A9C2" w14:textId="77777777" w:rsidR="00E72488" w:rsidRPr="00E72488" w:rsidRDefault="00E72488" w:rsidP="00E72488">
      <w:pPr>
        <w:spacing w:after="0" w:line="240" w:lineRule="auto"/>
        <w:rPr>
          <w:rFonts w:eastAsia="Times New Roman" w:cstheme="minorHAnsi"/>
          <w:lang w:eastAsia="es-ES"/>
        </w:rPr>
      </w:pPr>
    </w:p>
    <w:p w14:paraId="2C913585" w14:textId="003AE7CE" w:rsidR="00E72488" w:rsidRDefault="00E72488" w:rsidP="00E72488">
      <w:pPr>
        <w:spacing w:after="0" w:line="240" w:lineRule="auto"/>
        <w:jc w:val="both"/>
        <w:rPr>
          <w:rFonts w:eastAsia="Times New Roman" w:cstheme="minorHAnsi"/>
          <w:color w:val="000000"/>
          <w:u w:val="single"/>
          <w:lang w:eastAsia="es-ES"/>
        </w:rPr>
      </w:pPr>
      <w:r w:rsidRPr="00E72488">
        <w:rPr>
          <w:rFonts w:eastAsia="Times New Roman" w:cstheme="minorHAnsi"/>
          <w:color w:val="000000"/>
          <w:u w:val="single"/>
          <w:lang w:eastAsia="es-ES"/>
        </w:rPr>
        <w:t>Fase de grupos:</w:t>
      </w:r>
    </w:p>
    <w:p w14:paraId="6EDB7451" w14:textId="77777777" w:rsidR="00671057" w:rsidRPr="00E72488" w:rsidRDefault="00671057" w:rsidP="00E72488">
      <w:pPr>
        <w:spacing w:after="0" w:line="240" w:lineRule="auto"/>
        <w:jc w:val="both"/>
        <w:rPr>
          <w:rFonts w:eastAsia="Times New Roman" w:cstheme="minorHAnsi"/>
          <w:lang w:eastAsia="es-ES"/>
        </w:rPr>
      </w:pPr>
    </w:p>
    <w:p w14:paraId="59BEF214" w14:textId="6E8E1A8E" w:rsidR="00E72488" w:rsidRPr="00BA51A1" w:rsidRDefault="00E72488" w:rsidP="00E72488">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 xml:space="preserve">El torneo se organizará en </w:t>
      </w:r>
      <w:r w:rsidR="00985B86">
        <w:rPr>
          <w:rFonts w:eastAsia="Times New Roman" w:cstheme="minorHAnsi"/>
          <w:color w:val="000000"/>
          <w:lang w:eastAsia="es-ES"/>
        </w:rPr>
        <w:t>5</w:t>
      </w:r>
      <w:r w:rsidRPr="00E72488">
        <w:rPr>
          <w:rFonts w:eastAsia="Times New Roman" w:cstheme="minorHAnsi"/>
          <w:color w:val="000000"/>
          <w:lang w:eastAsia="es-ES"/>
        </w:rPr>
        <w:t xml:space="preserve"> grupos de </w:t>
      </w:r>
      <w:r w:rsidR="00985B86">
        <w:rPr>
          <w:rFonts w:eastAsia="Times New Roman" w:cstheme="minorHAnsi"/>
          <w:color w:val="000000"/>
          <w:lang w:eastAsia="es-ES"/>
        </w:rPr>
        <w:t>3</w:t>
      </w:r>
      <w:r w:rsidRPr="00E72488">
        <w:rPr>
          <w:rFonts w:eastAsia="Times New Roman" w:cstheme="minorHAnsi"/>
          <w:color w:val="000000"/>
          <w:lang w:eastAsia="es-ES"/>
        </w:rPr>
        <w:t xml:space="preserve"> equipos, clasificando los primeros</w:t>
      </w:r>
      <w:r w:rsidR="00671057">
        <w:rPr>
          <w:rFonts w:eastAsia="Times New Roman" w:cstheme="minorHAnsi"/>
          <w:color w:val="000000"/>
          <w:lang w:eastAsia="es-ES"/>
        </w:rPr>
        <w:t xml:space="preserve">, y los </w:t>
      </w:r>
      <w:r w:rsidR="00985B86">
        <w:rPr>
          <w:rFonts w:eastAsia="Times New Roman" w:cstheme="minorHAnsi"/>
          <w:color w:val="000000"/>
          <w:lang w:eastAsia="es-ES"/>
        </w:rPr>
        <w:t>3</w:t>
      </w:r>
      <w:r w:rsidR="00671057">
        <w:rPr>
          <w:rFonts w:eastAsia="Times New Roman" w:cstheme="minorHAnsi"/>
          <w:color w:val="000000"/>
          <w:lang w:eastAsia="es-ES"/>
        </w:rPr>
        <w:t xml:space="preserve"> mejores terceros entre los </w:t>
      </w:r>
      <w:r w:rsidR="00985B86">
        <w:rPr>
          <w:rFonts w:eastAsia="Times New Roman" w:cstheme="minorHAnsi"/>
          <w:color w:val="000000"/>
          <w:lang w:eastAsia="es-ES"/>
        </w:rPr>
        <w:t>5</w:t>
      </w:r>
      <w:r w:rsidR="001C4B83">
        <w:rPr>
          <w:rFonts w:eastAsia="Times New Roman" w:cstheme="minorHAnsi"/>
          <w:color w:val="000000"/>
          <w:lang w:eastAsia="es-ES"/>
        </w:rPr>
        <w:t xml:space="preserve"> grupo</w:t>
      </w:r>
      <w:r w:rsidR="00671057">
        <w:rPr>
          <w:rFonts w:eastAsia="Times New Roman" w:cstheme="minorHAnsi"/>
          <w:color w:val="000000"/>
          <w:lang w:eastAsia="es-ES"/>
        </w:rPr>
        <w:t>s</w:t>
      </w:r>
      <w:r w:rsidR="001C4B83">
        <w:rPr>
          <w:rFonts w:eastAsia="Times New Roman" w:cstheme="minorHAnsi"/>
          <w:color w:val="000000"/>
          <w:lang w:eastAsia="es-ES"/>
        </w:rPr>
        <w:t>, se clasifican</w:t>
      </w:r>
      <w:r w:rsidRPr="00E72488">
        <w:rPr>
          <w:rFonts w:eastAsia="Times New Roman" w:cstheme="minorHAnsi"/>
          <w:color w:val="000000"/>
          <w:lang w:eastAsia="es-ES"/>
        </w:rPr>
        <w:t xml:space="preserve"> para la fase final. Así mismo, el resto de </w:t>
      </w:r>
      <w:r w:rsidRPr="00BA51A1">
        <w:rPr>
          <w:rFonts w:eastAsia="Times New Roman" w:cstheme="minorHAnsi"/>
          <w:color w:val="000000"/>
          <w:lang w:eastAsia="es-ES"/>
        </w:rPr>
        <w:t>los equipos</w:t>
      </w:r>
      <w:r w:rsidRPr="00E72488">
        <w:rPr>
          <w:rFonts w:eastAsia="Times New Roman" w:cstheme="minorHAnsi"/>
          <w:color w:val="000000"/>
          <w:lang w:eastAsia="es-ES"/>
        </w:rPr>
        <w:t xml:space="preserve"> quedarán eliminados y no podrán participar en la fase final. </w:t>
      </w:r>
    </w:p>
    <w:p w14:paraId="70506DC6" w14:textId="77777777" w:rsidR="00E72488" w:rsidRPr="00E72488" w:rsidRDefault="00E72488" w:rsidP="00E72488">
      <w:pPr>
        <w:spacing w:after="0" w:line="240" w:lineRule="auto"/>
        <w:jc w:val="both"/>
        <w:rPr>
          <w:rFonts w:eastAsia="Times New Roman" w:cstheme="minorHAnsi"/>
          <w:lang w:eastAsia="es-ES"/>
        </w:rPr>
      </w:pPr>
    </w:p>
    <w:p w14:paraId="0D59BD0A" w14:textId="0869511D" w:rsidR="00E72488" w:rsidRPr="00E72488" w:rsidRDefault="00E72488" w:rsidP="00E72488">
      <w:pPr>
        <w:spacing w:after="0" w:line="240" w:lineRule="auto"/>
        <w:jc w:val="both"/>
        <w:rPr>
          <w:rFonts w:eastAsia="Times New Roman" w:cstheme="minorHAnsi"/>
          <w:lang w:eastAsia="es-ES"/>
        </w:rPr>
      </w:pPr>
      <w:r w:rsidRPr="00E72488">
        <w:rPr>
          <w:rFonts w:eastAsia="Times New Roman" w:cstheme="minorHAnsi"/>
          <w:color w:val="000000"/>
          <w:lang w:eastAsia="es-ES"/>
        </w:rPr>
        <w:t xml:space="preserve">Además, los </w:t>
      </w:r>
      <w:r w:rsidR="00671057">
        <w:rPr>
          <w:rFonts w:eastAsia="Times New Roman" w:cstheme="minorHAnsi"/>
          <w:color w:val="000000"/>
          <w:lang w:eastAsia="es-ES"/>
        </w:rPr>
        <w:t>equip</w:t>
      </w:r>
      <w:r w:rsidRPr="00E72488">
        <w:rPr>
          <w:rFonts w:eastAsia="Times New Roman" w:cstheme="minorHAnsi"/>
          <w:color w:val="000000"/>
          <w:lang w:eastAsia="es-ES"/>
        </w:rPr>
        <w:t>os que se clasifiquen no podrán disputar los cuartos de final contra un equipo de su grupo.</w:t>
      </w:r>
    </w:p>
    <w:p w14:paraId="46B5DEF5" w14:textId="77777777" w:rsidR="00E72488" w:rsidRPr="00E72488" w:rsidRDefault="00E72488" w:rsidP="00E72488">
      <w:pPr>
        <w:spacing w:after="0" w:line="240" w:lineRule="auto"/>
        <w:rPr>
          <w:rFonts w:eastAsia="Times New Roman" w:cstheme="minorHAnsi"/>
          <w:lang w:eastAsia="es-ES"/>
        </w:rPr>
      </w:pPr>
    </w:p>
    <w:p w14:paraId="4A372AEE" w14:textId="53CEFAE5" w:rsidR="00E72488" w:rsidRDefault="00E72488" w:rsidP="00E72488">
      <w:pPr>
        <w:spacing w:after="0" w:line="240" w:lineRule="auto"/>
        <w:jc w:val="both"/>
        <w:rPr>
          <w:rFonts w:eastAsia="Times New Roman" w:cstheme="minorHAnsi"/>
          <w:color w:val="000000"/>
          <w:u w:val="single"/>
          <w:lang w:eastAsia="es-ES"/>
        </w:rPr>
      </w:pPr>
      <w:r w:rsidRPr="00E72488">
        <w:rPr>
          <w:rFonts w:eastAsia="Times New Roman" w:cstheme="minorHAnsi"/>
          <w:color w:val="000000"/>
          <w:u w:val="single"/>
          <w:lang w:eastAsia="es-ES"/>
        </w:rPr>
        <w:t>Fase final:</w:t>
      </w:r>
    </w:p>
    <w:p w14:paraId="467C154F" w14:textId="77777777" w:rsidR="00671057" w:rsidRPr="00E72488" w:rsidRDefault="00671057" w:rsidP="00E72488">
      <w:pPr>
        <w:spacing w:after="0" w:line="240" w:lineRule="auto"/>
        <w:jc w:val="both"/>
        <w:rPr>
          <w:rFonts w:eastAsia="Times New Roman" w:cstheme="minorHAnsi"/>
          <w:lang w:eastAsia="es-ES"/>
        </w:rPr>
      </w:pPr>
    </w:p>
    <w:p w14:paraId="04184FDB" w14:textId="0382BECE" w:rsidR="00E72488" w:rsidRDefault="00E72488" w:rsidP="00E72488">
      <w:pPr>
        <w:spacing w:after="0" w:line="240" w:lineRule="auto"/>
        <w:jc w:val="both"/>
        <w:rPr>
          <w:rFonts w:ascii="Times New Roman" w:eastAsia="Times New Roman" w:hAnsi="Times New Roman" w:cs="Times New Roman"/>
          <w:color w:val="000000"/>
          <w:sz w:val="24"/>
          <w:szCs w:val="24"/>
          <w:lang w:eastAsia="es-ES"/>
        </w:rPr>
      </w:pPr>
      <w:r w:rsidRPr="00E72488">
        <w:rPr>
          <w:rFonts w:eastAsia="Times New Roman" w:cstheme="minorHAnsi"/>
          <w:color w:val="000000"/>
          <w:lang w:eastAsia="es-ES"/>
        </w:rPr>
        <w:t>La fase final contará con los emparejamientos de cuartos de final, semifinal</w:t>
      </w:r>
      <w:r w:rsidR="00EC4E33">
        <w:rPr>
          <w:rFonts w:eastAsia="Times New Roman" w:cstheme="minorHAnsi"/>
          <w:color w:val="000000"/>
          <w:lang w:eastAsia="es-ES"/>
        </w:rPr>
        <w:t>, 3er y 4º puesto,</w:t>
      </w:r>
      <w:r w:rsidRPr="00E72488">
        <w:rPr>
          <w:rFonts w:eastAsia="Times New Roman" w:cstheme="minorHAnsi"/>
          <w:color w:val="000000"/>
          <w:lang w:eastAsia="es-ES"/>
        </w:rPr>
        <w:t xml:space="preserve"> y final</w:t>
      </w:r>
      <w:r w:rsidRPr="00E72488">
        <w:rPr>
          <w:rFonts w:ascii="Times New Roman" w:eastAsia="Times New Roman" w:hAnsi="Times New Roman" w:cs="Times New Roman"/>
          <w:color w:val="000000"/>
          <w:sz w:val="24"/>
          <w:szCs w:val="24"/>
          <w:lang w:eastAsia="es-ES"/>
        </w:rPr>
        <w:t>.</w:t>
      </w:r>
    </w:p>
    <w:p w14:paraId="54E57F5D" w14:textId="77777777" w:rsidR="008E3559" w:rsidRDefault="008E3559" w:rsidP="00E72488">
      <w:pPr>
        <w:spacing w:after="0" w:line="240" w:lineRule="auto"/>
        <w:jc w:val="both"/>
        <w:rPr>
          <w:rFonts w:ascii="Times New Roman" w:eastAsia="Times New Roman" w:hAnsi="Times New Roman" w:cs="Times New Roman"/>
          <w:sz w:val="24"/>
          <w:szCs w:val="24"/>
          <w:lang w:eastAsia="es-ES"/>
        </w:rPr>
      </w:pPr>
    </w:p>
    <w:p w14:paraId="6EE511D0" w14:textId="77777777"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p>
    <w:p w14:paraId="33BC3D95" w14:textId="55AE3275" w:rsidR="00E72488" w:rsidRDefault="00E72488" w:rsidP="00E72488">
      <w:pPr>
        <w:spacing w:after="0" w:line="240" w:lineRule="auto"/>
        <w:jc w:val="both"/>
        <w:rPr>
          <w:rFonts w:ascii="Times New Roman" w:eastAsia="Times New Roman" w:hAnsi="Times New Roman" w:cs="Times New Roman"/>
          <w:b/>
          <w:bCs/>
          <w:color w:val="000000"/>
          <w:sz w:val="24"/>
          <w:szCs w:val="24"/>
          <w:u w:val="single"/>
          <w:lang w:eastAsia="es-ES"/>
        </w:rPr>
      </w:pPr>
      <w:r w:rsidRPr="00E72488">
        <w:rPr>
          <w:rFonts w:ascii="Times New Roman" w:eastAsia="Times New Roman" w:hAnsi="Times New Roman" w:cs="Times New Roman"/>
          <w:b/>
          <w:bCs/>
          <w:color w:val="000000"/>
          <w:sz w:val="24"/>
          <w:szCs w:val="24"/>
          <w:u w:val="single"/>
          <w:lang w:eastAsia="es-ES"/>
        </w:rPr>
        <w:t>DURACION DE LOS PARTIDOS</w:t>
      </w:r>
    </w:p>
    <w:p w14:paraId="16D297E2" w14:textId="77777777" w:rsidR="008E3559" w:rsidRPr="00E72488" w:rsidRDefault="008E3559" w:rsidP="00E72488">
      <w:pPr>
        <w:spacing w:after="0" w:line="240" w:lineRule="auto"/>
        <w:jc w:val="both"/>
        <w:rPr>
          <w:rFonts w:ascii="Times New Roman" w:eastAsia="Times New Roman" w:hAnsi="Times New Roman" w:cs="Times New Roman"/>
          <w:sz w:val="24"/>
          <w:szCs w:val="24"/>
          <w:lang w:eastAsia="es-ES"/>
        </w:rPr>
      </w:pPr>
    </w:p>
    <w:p w14:paraId="5793395F"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460CCCD9" w14:textId="0354079A" w:rsidR="00E72488" w:rsidRDefault="00E72488" w:rsidP="00E72488">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Los partidos correspondientes a la fase de grupos, cuartos de final, semifinal y final, tendrán una duración de 1 tiempo de 20 minutos.</w:t>
      </w:r>
    </w:p>
    <w:p w14:paraId="49B4593D" w14:textId="77777777" w:rsidR="008E3559" w:rsidRPr="00E72488" w:rsidRDefault="008E3559" w:rsidP="00E72488">
      <w:pPr>
        <w:spacing w:after="0" w:line="240" w:lineRule="auto"/>
        <w:jc w:val="both"/>
        <w:rPr>
          <w:rFonts w:eastAsia="Times New Roman" w:cstheme="minorHAnsi"/>
          <w:lang w:eastAsia="es-ES"/>
        </w:rPr>
      </w:pPr>
    </w:p>
    <w:p w14:paraId="741B8AC7"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5FA7EE59" w14:textId="26D05F24" w:rsidR="00E72488" w:rsidRDefault="00E72488" w:rsidP="00E72488">
      <w:pPr>
        <w:spacing w:after="0" w:line="240" w:lineRule="auto"/>
        <w:jc w:val="both"/>
        <w:rPr>
          <w:rFonts w:ascii="Times New Roman" w:eastAsia="Times New Roman" w:hAnsi="Times New Roman" w:cs="Times New Roman"/>
          <w:b/>
          <w:bCs/>
          <w:color w:val="000000"/>
          <w:sz w:val="24"/>
          <w:szCs w:val="24"/>
          <w:u w:val="single"/>
          <w:lang w:eastAsia="es-ES"/>
        </w:rPr>
      </w:pPr>
      <w:r w:rsidRPr="00E72488">
        <w:rPr>
          <w:rFonts w:ascii="Times New Roman" w:eastAsia="Times New Roman" w:hAnsi="Times New Roman" w:cs="Times New Roman"/>
          <w:b/>
          <w:bCs/>
          <w:color w:val="000000"/>
          <w:sz w:val="24"/>
          <w:szCs w:val="24"/>
          <w:u w:val="single"/>
          <w:lang w:eastAsia="es-ES"/>
        </w:rPr>
        <w:t>REGLAS DE DESEMPATE</w:t>
      </w:r>
    </w:p>
    <w:p w14:paraId="22DEBABA" w14:textId="77777777" w:rsidR="008E3559" w:rsidRPr="00E72488" w:rsidRDefault="008E3559" w:rsidP="00E72488">
      <w:pPr>
        <w:spacing w:after="0" w:line="240" w:lineRule="auto"/>
        <w:jc w:val="both"/>
        <w:rPr>
          <w:rFonts w:ascii="Times New Roman" w:eastAsia="Times New Roman" w:hAnsi="Times New Roman" w:cs="Times New Roman"/>
          <w:sz w:val="24"/>
          <w:szCs w:val="24"/>
          <w:lang w:eastAsia="es-ES"/>
        </w:rPr>
      </w:pPr>
    </w:p>
    <w:p w14:paraId="486FC87D"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036B3C6E" w14:textId="4D14ADD5" w:rsidR="00E72488" w:rsidRPr="00DB41C0" w:rsidRDefault="00E72488" w:rsidP="00DB41C0">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En la fase de grupos, las reglas de desempate de la clasificación final serán, en caso de empate, en este orden de prioridad:</w:t>
      </w:r>
    </w:p>
    <w:p w14:paraId="2D5D9CA5" w14:textId="77777777" w:rsidR="00E72488" w:rsidRPr="00E72488" w:rsidRDefault="00E72488" w:rsidP="00DB41C0">
      <w:pPr>
        <w:spacing w:after="0" w:line="240" w:lineRule="auto"/>
        <w:jc w:val="both"/>
        <w:rPr>
          <w:rFonts w:eastAsia="Times New Roman" w:cstheme="minorHAnsi"/>
          <w:lang w:eastAsia="es-ES"/>
        </w:rPr>
      </w:pPr>
    </w:p>
    <w:p w14:paraId="43F9F358" w14:textId="77777777" w:rsidR="00E72488" w:rsidRP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Puntos obtenidos en la fase de grupos</w:t>
      </w:r>
    </w:p>
    <w:p w14:paraId="66F95753" w14:textId="77777777" w:rsidR="00E72488" w:rsidRP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En caso de empate entre 2 equipos, golaverage particular; si continua el empate, golaverage general</w:t>
      </w:r>
    </w:p>
    <w:p w14:paraId="0697FBA0" w14:textId="77777777" w:rsidR="00E72488" w:rsidRP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En caso de empate entre 3 o más equipos, golaverage general</w:t>
      </w:r>
    </w:p>
    <w:p w14:paraId="0F9CCEE4" w14:textId="77777777" w:rsidR="00E72488" w:rsidRP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Goles a favor</w:t>
      </w:r>
    </w:p>
    <w:p w14:paraId="0DB9C94A" w14:textId="77777777" w:rsidR="00E72488" w:rsidRP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Penaltis de desempate a 3 lanzamientos. Si prosigue el empate, se continúa hasta que se determine la diferencia.</w:t>
      </w:r>
    </w:p>
    <w:p w14:paraId="2B6BC1CC" w14:textId="455DE718" w:rsidR="00E72488" w:rsidRDefault="00E72488" w:rsidP="00DB41C0">
      <w:pPr>
        <w:numPr>
          <w:ilvl w:val="0"/>
          <w:numId w:val="2"/>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Moneda al aire</w:t>
      </w:r>
    </w:p>
    <w:p w14:paraId="3E7765CD" w14:textId="05893A66" w:rsidR="00671057" w:rsidRDefault="00671057" w:rsidP="00671057">
      <w:pPr>
        <w:spacing w:after="0" w:line="240" w:lineRule="auto"/>
        <w:jc w:val="both"/>
        <w:textAlignment w:val="baseline"/>
        <w:rPr>
          <w:rFonts w:eastAsia="Times New Roman" w:cstheme="minorHAnsi"/>
          <w:color w:val="000000"/>
          <w:lang w:eastAsia="es-ES"/>
        </w:rPr>
      </w:pPr>
    </w:p>
    <w:p w14:paraId="7C92151F" w14:textId="0B413DB3" w:rsidR="00671057" w:rsidRDefault="00671057" w:rsidP="00671057">
      <w:pPr>
        <w:spacing w:after="0" w:line="240" w:lineRule="auto"/>
        <w:jc w:val="both"/>
        <w:textAlignment w:val="baseline"/>
        <w:rPr>
          <w:rFonts w:eastAsia="Times New Roman" w:cstheme="minorHAnsi"/>
          <w:color w:val="000000"/>
          <w:lang w:eastAsia="es-ES"/>
        </w:rPr>
      </w:pPr>
    </w:p>
    <w:p w14:paraId="60E8C42E" w14:textId="5CBB15D7" w:rsidR="00671057" w:rsidRDefault="00671057" w:rsidP="00671057">
      <w:pPr>
        <w:spacing w:after="0" w:line="240" w:lineRule="auto"/>
        <w:jc w:val="both"/>
        <w:textAlignment w:val="baseline"/>
        <w:rPr>
          <w:rFonts w:eastAsia="Times New Roman" w:cstheme="minorHAnsi"/>
          <w:color w:val="000000"/>
          <w:lang w:eastAsia="es-ES"/>
        </w:rPr>
      </w:pPr>
    </w:p>
    <w:p w14:paraId="1041BFFC" w14:textId="456EE915" w:rsidR="00671057" w:rsidRDefault="00671057" w:rsidP="00671057">
      <w:pPr>
        <w:spacing w:after="0" w:line="240" w:lineRule="auto"/>
        <w:jc w:val="both"/>
        <w:textAlignment w:val="baseline"/>
        <w:rPr>
          <w:rFonts w:eastAsia="Times New Roman" w:cstheme="minorHAnsi"/>
          <w:color w:val="000000"/>
          <w:lang w:eastAsia="es-ES"/>
        </w:rPr>
      </w:pPr>
    </w:p>
    <w:p w14:paraId="4AF0AFDB" w14:textId="0E974D9D" w:rsidR="00671057" w:rsidRDefault="00671057" w:rsidP="00671057">
      <w:pPr>
        <w:spacing w:after="0" w:line="240" w:lineRule="auto"/>
        <w:jc w:val="both"/>
        <w:textAlignment w:val="baseline"/>
        <w:rPr>
          <w:rFonts w:eastAsia="Times New Roman" w:cstheme="minorHAnsi"/>
          <w:color w:val="000000"/>
          <w:lang w:eastAsia="es-ES"/>
        </w:rPr>
      </w:pPr>
    </w:p>
    <w:p w14:paraId="5D892679" w14:textId="58EB3242" w:rsidR="00671057" w:rsidRDefault="00671057" w:rsidP="00671057">
      <w:pPr>
        <w:spacing w:after="0" w:line="240" w:lineRule="auto"/>
        <w:jc w:val="both"/>
        <w:textAlignment w:val="baseline"/>
        <w:rPr>
          <w:rFonts w:eastAsia="Times New Roman" w:cstheme="minorHAnsi"/>
          <w:color w:val="000000"/>
          <w:lang w:eastAsia="es-ES"/>
        </w:rPr>
      </w:pPr>
    </w:p>
    <w:p w14:paraId="51F3F48D" w14:textId="77777777" w:rsidR="003140E7" w:rsidRDefault="003140E7" w:rsidP="00671057">
      <w:pPr>
        <w:spacing w:after="0" w:line="240" w:lineRule="auto"/>
        <w:jc w:val="both"/>
        <w:textAlignment w:val="baseline"/>
        <w:rPr>
          <w:rFonts w:eastAsia="Times New Roman" w:cstheme="minorHAnsi"/>
          <w:color w:val="000000"/>
          <w:lang w:eastAsia="es-ES"/>
        </w:rPr>
      </w:pPr>
    </w:p>
    <w:p w14:paraId="5FF68580" w14:textId="77777777" w:rsidR="00E72488" w:rsidRPr="00E72488" w:rsidRDefault="00E72488" w:rsidP="00DB41C0">
      <w:pPr>
        <w:spacing w:after="0" w:line="240" w:lineRule="auto"/>
        <w:jc w:val="both"/>
        <w:rPr>
          <w:rFonts w:eastAsia="Times New Roman" w:cstheme="minorHAnsi"/>
          <w:lang w:eastAsia="es-ES"/>
        </w:rPr>
      </w:pPr>
    </w:p>
    <w:p w14:paraId="0F6C69E7" w14:textId="205C880B" w:rsidR="00E72488" w:rsidRPr="00DB41C0" w:rsidRDefault="00E72488" w:rsidP="00DB41C0">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lastRenderedPageBreak/>
        <w:t xml:space="preserve">En la elección de los mejores </w:t>
      </w:r>
      <w:r w:rsidR="00985B86">
        <w:rPr>
          <w:rFonts w:eastAsia="Times New Roman" w:cstheme="minorHAnsi"/>
          <w:color w:val="000000"/>
          <w:lang w:eastAsia="es-ES"/>
        </w:rPr>
        <w:t xml:space="preserve">segundos </w:t>
      </w:r>
      <w:r w:rsidRPr="00E72488">
        <w:rPr>
          <w:rFonts w:eastAsia="Times New Roman" w:cstheme="minorHAnsi"/>
          <w:color w:val="000000"/>
          <w:lang w:eastAsia="es-ES"/>
        </w:rPr>
        <w:t>clasificados, las reglas de desempate son las siguientes:</w:t>
      </w:r>
    </w:p>
    <w:p w14:paraId="2A266F24" w14:textId="77777777" w:rsidR="00E72488" w:rsidRPr="00E72488" w:rsidRDefault="00E72488" w:rsidP="00DB41C0">
      <w:pPr>
        <w:spacing w:after="0" w:line="240" w:lineRule="auto"/>
        <w:jc w:val="both"/>
        <w:rPr>
          <w:rFonts w:eastAsia="Times New Roman" w:cstheme="minorHAnsi"/>
          <w:lang w:eastAsia="es-ES"/>
        </w:rPr>
      </w:pPr>
    </w:p>
    <w:p w14:paraId="4D2773B2" w14:textId="77777777" w:rsidR="00E72488" w:rsidRPr="00E72488" w:rsidRDefault="00E72488" w:rsidP="00DB41C0">
      <w:pPr>
        <w:numPr>
          <w:ilvl w:val="0"/>
          <w:numId w:val="3"/>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Puntos obtenidos en la fase de grupos</w:t>
      </w:r>
    </w:p>
    <w:p w14:paraId="7D8E5704" w14:textId="77777777" w:rsidR="00E72488" w:rsidRPr="00E72488" w:rsidRDefault="00E72488" w:rsidP="00DB41C0">
      <w:pPr>
        <w:numPr>
          <w:ilvl w:val="0"/>
          <w:numId w:val="3"/>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Diferencia de goles</w:t>
      </w:r>
    </w:p>
    <w:p w14:paraId="58AD2F1C" w14:textId="77777777" w:rsidR="00E72488" w:rsidRPr="00E72488" w:rsidRDefault="00E72488" w:rsidP="00DB41C0">
      <w:pPr>
        <w:numPr>
          <w:ilvl w:val="0"/>
          <w:numId w:val="3"/>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Goles a favor</w:t>
      </w:r>
    </w:p>
    <w:p w14:paraId="06F52C5A" w14:textId="77777777" w:rsidR="00E72488" w:rsidRPr="00E72488" w:rsidRDefault="00E72488" w:rsidP="00DB41C0">
      <w:pPr>
        <w:numPr>
          <w:ilvl w:val="0"/>
          <w:numId w:val="3"/>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Equipo menos amonestado con tarjetas, siendo dos tarjetas amarillas equivalente a 1 tarjeta roja</w:t>
      </w:r>
    </w:p>
    <w:p w14:paraId="3B870B60" w14:textId="13710AFE" w:rsidR="00BA51A1" w:rsidRPr="00E72488" w:rsidRDefault="00E72488" w:rsidP="00DB41C0">
      <w:pPr>
        <w:numPr>
          <w:ilvl w:val="0"/>
          <w:numId w:val="3"/>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Moneda al aire</w:t>
      </w:r>
    </w:p>
    <w:p w14:paraId="2361BDC5" w14:textId="77777777" w:rsidR="00E72488" w:rsidRPr="00E72488" w:rsidRDefault="00E72488" w:rsidP="00DB41C0">
      <w:pPr>
        <w:spacing w:after="0" w:line="240" w:lineRule="auto"/>
        <w:jc w:val="both"/>
        <w:rPr>
          <w:rFonts w:eastAsia="Times New Roman" w:cstheme="minorHAnsi"/>
          <w:lang w:eastAsia="es-ES"/>
        </w:rPr>
      </w:pPr>
    </w:p>
    <w:p w14:paraId="59B8CA21" w14:textId="72BF67C5" w:rsidR="00E72488" w:rsidRPr="00E72488" w:rsidRDefault="00E72488" w:rsidP="00DB41C0">
      <w:pPr>
        <w:spacing w:after="0" w:line="240" w:lineRule="auto"/>
        <w:jc w:val="both"/>
        <w:rPr>
          <w:rFonts w:eastAsia="Times New Roman" w:cstheme="minorHAnsi"/>
          <w:color w:val="000000"/>
          <w:lang w:eastAsia="es-ES"/>
        </w:rPr>
      </w:pPr>
      <w:r w:rsidRPr="00E72488">
        <w:rPr>
          <w:rFonts w:eastAsia="Times New Roman" w:cstheme="minorHAnsi"/>
          <w:color w:val="000000"/>
          <w:lang w:eastAsia="es-ES"/>
        </w:rPr>
        <w:t>En la fase final, las reglas de desempate son las siguientes:</w:t>
      </w:r>
    </w:p>
    <w:p w14:paraId="33A294D4" w14:textId="77777777" w:rsidR="00E72488" w:rsidRPr="00E72488" w:rsidRDefault="00E72488" w:rsidP="00DB41C0">
      <w:pPr>
        <w:numPr>
          <w:ilvl w:val="0"/>
          <w:numId w:val="4"/>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Penaltis a 3 lanzamientos. Si prosigue el empate, se continuará hasta que se determine la diferencia.</w:t>
      </w:r>
    </w:p>
    <w:p w14:paraId="7F346433" w14:textId="77777777" w:rsidR="00E72488" w:rsidRPr="00E72488" w:rsidRDefault="00E72488" w:rsidP="00E72488">
      <w:pPr>
        <w:spacing w:after="240" w:line="240" w:lineRule="auto"/>
        <w:rPr>
          <w:rFonts w:ascii="Times New Roman" w:eastAsia="Times New Roman" w:hAnsi="Times New Roman" w:cs="Times New Roman"/>
          <w:sz w:val="24"/>
          <w:szCs w:val="24"/>
          <w:lang w:eastAsia="es-ES"/>
        </w:rPr>
      </w:pPr>
    </w:p>
    <w:p w14:paraId="17F4FAE8" w14:textId="77777777"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t>OTRAS REGLAS DE FUNCIONAMIENTO</w:t>
      </w:r>
    </w:p>
    <w:p w14:paraId="2C4A4BDB"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r w:rsidRPr="00E72488">
        <w:rPr>
          <w:rFonts w:ascii="Times New Roman" w:eastAsia="Times New Roman" w:hAnsi="Times New Roman" w:cs="Times New Roman"/>
          <w:sz w:val="24"/>
          <w:szCs w:val="24"/>
          <w:lang w:eastAsia="es-ES"/>
        </w:rPr>
        <w:br/>
      </w:r>
    </w:p>
    <w:p w14:paraId="394CE587" w14:textId="781B73DF" w:rsidR="00E72488" w:rsidRPr="00E72488" w:rsidRDefault="00E72488" w:rsidP="00E72488">
      <w:pPr>
        <w:numPr>
          <w:ilvl w:val="0"/>
          <w:numId w:val="5"/>
        </w:numPr>
        <w:spacing w:after="0" w:line="240" w:lineRule="auto"/>
        <w:jc w:val="both"/>
        <w:textAlignment w:val="baseline"/>
        <w:rPr>
          <w:rFonts w:eastAsia="Times New Roman" w:cstheme="minorHAnsi"/>
          <w:color w:val="000000"/>
          <w:lang w:eastAsia="es-ES"/>
        </w:rPr>
      </w:pPr>
      <w:r w:rsidRPr="00DB41C0">
        <w:rPr>
          <w:rFonts w:eastAsia="Times New Roman" w:cstheme="minorHAnsi"/>
          <w:color w:val="000000"/>
          <w:lang w:eastAsia="es-ES"/>
        </w:rPr>
        <w:t>Todos los equipos deberán</w:t>
      </w:r>
      <w:r w:rsidRPr="00E72488">
        <w:rPr>
          <w:rFonts w:eastAsia="Times New Roman" w:cstheme="minorHAnsi"/>
          <w:color w:val="000000"/>
          <w:lang w:eastAsia="es-ES"/>
        </w:rPr>
        <w:t xml:space="preserve"> estar mínimo 45 minutos antes del comienzo de su primer partido en las instalaciones de Errotarte (Trapagaran)</w:t>
      </w:r>
    </w:p>
    <w:p w14:paraId="560E4522" w14:textId="77777777" w:rsidR="00E72488" w:rsidRPr="00E72488" w:rsidRDefault="00E72488" w:rsidP="00E72488">
      <w:pPr>
        <w:numPr>
          <w:ilvl w:val="0"/>
          <w:numId w:val="5"/>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Cada equipo podrá calentar 20 minutos antes del comienzo de su partido en las áreas del campo habilitadas para tal uso</w:t>
      </w:r>
    </w:p>
    <w:p w14:paraId="7C7F0210" w14:textId="3EDAA79F" w:rsidR="00E72488" w:rsidRPr="00E72488" w:rsidRDefault="00E72488" w:rsidP="00E72488">
      <w:pPr>
        <w:numPr>
          <w:ilvl w:val="0"/>
          <w:numId w:val="5"/>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 xml:space="preserve">10 minutos antes de cada partido, los capitanes de los equipos que jugarán a </w:t>
      </w:r>
      <w:r w:rsidRPr="00DB41C0">
        <w:rPr>
          <w:rFonts w:eastAsia="Times New Roman" w:cstheme="minorHAnsi"/>
          <w:color w:val="000000"/>
          <w:lang w:eastAsia="es-ES"/>
        </w:rPr>
        <w:t>continuación</w:t>
      </w:r>
      <w:r w:rsidRPr="00E72488">
        <w:rPr>
          <w:rFonts w:eastAsia="Times New Roman" w:cstheme="minorHAnsi"/>
          <w:color w:val="000000"/>
          <w:lang w:eastAsia="es-ES"/>
        </w:rPr>
        <w:t xml:space="preserve"> realizarán el sorteo para la elección del campo y el saque inicial, junto con el árbitro correspondiente.</w:t>
      </w:r>
    </w:p>
    <w:p w14:paraId="2F7F226A" w14:textId="77777777" w:rsidR="00E72488" w:rsidRPr="00E72488" w:rsidRDefault="00E72488" w:rsidP="00E72488">
      <w:pPr>
        <w:numPr>
          <w:ilvl w:val="0"/>
          <w:numId w:val="5"/>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5 minutos antes del comienzo de cada partido, los equipos participantes deberán estar preparados para comenzar.</w:t>
      </w:r>
    </w:p>
    <w:p w14:paraId="3B580710" w14:textId="77777777" w:rsidR="00E72488" w:rsidRPr="00E72488" w:rsidRDefault="00E72488" w:rsidP="00E72488">
      <w:pPr>
        <w:numPr>
          <w:ilvl w:val="0"/>
          <w:numId w:val="5"/>
        </w:numPr>
        <w:spacing w:after="0" w:line="240" w:lineRule="auto"/>
        <w:jc w:val="both"/>
        <w:textAlignment w:val="baseline"/>
        <w:rPr>
          <w:rFonts w:eastAsia="Times New Roman" w:cstheme="minorHAnsi"/>
          <w:color w:val="000000"/>
          <w:lang w:eastAsia="es-ES"/>
        </w:rPr>
      </w:pPr>
      <w:r w:rsidRPr="00E72488">
        <w:rPr>
          <w:rFonts w:eastAsia="Times New Roman" w:cstheme="minorHAnsi"/>
          <w:color w:val="000000"/>
          <w:lang w:eastAsia="es-ES"/>
        </w:rPr>
        <w:t>Cada equipo tendrá disponibles 2 tandas de cambios para realizar en cada partido (en cada tanda no hay límite de cambios, pero solo se pueden hacer en 2 tandas distintas)</w:t>
      </w:r>
    </w:p>
    <w:p w14:paraId="3B13C063" w14:textId="150D19C3" w:rsidR="00E72488" w:rsidRPr="00E72488" w:rsidRDefault="00E72488" w:rsidP="00E72488">
      <w:pPr>
        <w:spacing w:after="240" w:line="240" w:lineRule="auto"/>
        <w:rPr>
          <w:rFonts w:ascii="Times New Roman" w:eastAsia="Times New Roman" w:hAnsi="Times New Roman" w:cs="Times New Roman"/>
          <w:sz w:val="24"/>
          <w:szCs w:val="24"/>
          <w:lang w:eastAsia="es-ES"/>
        </w:rPr>
      </w:pPr>
    </w:p>
    <w:p w14:paraId="7FC86C0E" w14:textId="6F20459E" w:rsidR="00E72488" w:rsidRDefault="00E72488" w:rsidP="00E72488">
      <w:pPr>
        <w:spacing w:after="0" w:line="240" w:lineRule="auto"/>
        <w:jc w:val="both"/>
        <w:rPr>
          <w:rFonts w:ascii="Times New Roman" w:eastAsia="Times New Roman" w:hAnsi="Times New Roman" w:cs="Times New Roman"/>
          <w:b/>
          <w:bCs/>
          <w:color w:val="000000"/>
          <w:sz w:val="24"/>
          <w:szCs w:val="24"/>
          <w:u w:val="single"/>
          <w:lang w:eastAsia="es-ES"/>
        </w:rPr>
      </w:pPr>
      <w:r w:rsidRPr="00E72488">
        <w:rPr>
          <w:rFonts w:ascii="Times New Roman" w:eastAsia="Times New Roman" w:hAnsi="Times New Roman" w:cs="Times New Roman"/>
          <w:b/>
          <w:bCs/>
          <w:color w:val="000000"/>
          <w:sz w:val="24"/>
          <w:szCs w:val="24"/>
          <w:u w:val="single"/>
          <w:lang w:eastAsia="es-ES"/>
        </w:rPr>
        <w:t xml:space="preserve">GRUPOS CORRESPONDIENTES </w:t>
      </w:r>
    </w:p>
    <w:p w14:paraId="45F8514D" w14:textId="6253C7E5" w:rsidR="00E72488" w:rsidRDefault="00E72488" w:rsidP="00E72488">
      <w:pPr>
        <w:spacing w:after="0" w:line="240" w:lineRule="auto"/>
        <w:jc w:val="both"/>
        <w:rPr>
          <w:rFonts w:ascii="Times New Roman" w:eastAsia="Times New Roman" w:hAnsi="Times New Roman" w:cs="Times New Roman"/>
          <w:b/>
          <w:bCs/>
          <w:color w:val="000000"/>
          <w:sz w:val="24"/>
          <w:szCs w:val="24"/>
          <w:u w:val="single"/>
          <w:lang w:eastAsia="es-ES"/>
        </w:rPr>
      </w:pPr>
    </w:p>
    <w:tbl>
      <w:tblPr>
        <w:tblStyle w:val="Tablaconcuadrcula"/>
        <w:tblpPr w:leftFromText="141" w:rightFromText="141" w:vertAnchor="text" w:horzAnchor="page" w:tblpX="1051" w:tblpY="136"/>
        <w:tblOverlap w:val="never"/>
        <w:tblW w:w="0" w:type="auto"/>
        <w:tblLook w:val="04A0" w:firstRow="1" w:lastRow="0" w:firstColumn="1" w:lastColumn="0" w:noHBand="0" w:noVBand="1"/>
      </w:tblPr>
      <w:tblGrid>
        <w:gridCol w:w="1413"/>
      </w:tblGrid>
      <w:tr w:rsidR="00985B86" w:rsidRPr="00DB41C0" w14:paraId="7564A0D8" w14:textId="77777777" w:rsidTr="00985B86">
        <w:tc>
          <w:tcPr>
            <w:tcW w:w="1413" w:type="dxa"/>
          </w:tcPr>
          <w:p w14:paraId="4A067934" w14:textId="77777777" w:rsidR="00985B86" w:rsidRPr="00DB41C0" w:rsidRDefault="00985B86" w:rsidP="00985B86">
            <w:pPr>
              <w:rPr>
                <w:rFonts w:eastAsia="Times New Roman" w:cstheme="minorHAnsi"/>
                <w:lang w:eastAsia="es-ES"/>
              </w:rPr>
            </w:pPr>
            <w:r w:rsidRPr="00DB41C0">
              <w:rPr>
                <w:rFonts w:eastAsia="Times New Roman" w:cstheme="minorHAnsi"/>
                <w:lang w:eastAsia="es-ES"/>
              </w:rPr>
              <w:t>Grupo A</w:t>
            </w:r>
          </w:p>
        </w:tc>
      </w:tr>
      <w:tr w:rsidR="00985B86" w:rsidRPr="00DB41C0" w14:paraId="0CF69B64" w14:textId="77777777" w:rsidTr="00985B86">
        <w:tc>
          <w:tcPr>
            <w:tcW w:w="1413" w:type="dxa"/>
          </w:tcPr>
          <w:p w14:paraId="307B8052" w14:textId="77777777" w:rsidR="00985B86" w:rsidRPr="00DB41C0" w:rsidRDefault="00985B86" w:rsidP="00985B86">
            <w:pPr>
              <w:rPr>
                <w:rFonts w:eastAsia="Times New Roman" w:cstheme="minorHAnsi"/>
                <w:lang w:eastAsia="es-ES"/>
              </w:rPr>
            </w:pPr>
            <w:r w:rsidRPr="00DB41C0">
              <w:rPr>
                <w:rFonts w:eastAsia="Times New Roman" w:cstheme="minorHAnsi"/>
                <w:lang w:eastAsia="es-ES"/>
              </w:rPr>
              <w:t xml:space="preserve"> Trapag</w:t>
            </w:r>
            <w:r>
              <w:rPr>
                <w:rFonts w:eastAsia="Times New Roman" w:cstheme="minorHAnsi"/>
                <w:lang w:eastAsia="es-ES"/>
              </w:rPr>
              <w:t>aran Gorria</w:t>
            </w:r>
          </w:p>
        </w:tc>
      </w:tr>
      <w:tr w:rsidR="00985B86" w:rsidRPr="00DB41C0" w14:paraId="7226634F" w14:textId="77777777" w:rsidTr="00985B86">
        <w:tc>
          <w:tcPr>
            <w:tcW w:w="1413" w:type="dxa"/>
          </w:tcPr>
          <w:p w14:paraId="6BB3F762" w14:textId="3177E67B" w:rsidR="00985B86" w:rsidRPr="00DB41C0" w:rsidRDefault="00985B86" w:rsidP="00985B86">
            <w:pPr>
              <w:rPr>
                <w:rFonts w:eastAsia="Times New Roman" w:cstheme="minorHAnsi"/>
                <w:lang w:eastAsia="es-ES"/>
              </w:rPr>
            </w:pPr>
            <w:r>
              <w:rPr>
                <w:rFonts w:eastAsia="Times New Roman" w:cstheme="minorHAnsi"/>
                <w:lang w:eastAsia="es-ES"/>
              </w:rPr>
              <w:t>Peña Athletic Berria</w:t>
            </w:r>
          </w:p>
        </w:tc>
      </w:tr>
      <w:tr w:rsidR="00985B86" w:rsidRPr="00DB41C0" w14:paraId="750C017E" w14:textId="77777777" w:rsidTr="00985B86">
        <w:tc>
          <w:tcPr>
            <w:tcW w:w="1413" w:type="dxa"/>
          </w:tcPr>
          <w:p w14:paraId="45BCBF84" w14:textId="61F304FB" w:rsidR="00985B86" w:rsidRPr="00DB41C0" w:rsidRDefault="00985B86" w:rsidP="00985B86">
            <w:pPr>
              <w:rPr>
                <w:rFonts w:eastAsia="Times New Roman" w:cstheme="minorHAnsi"/>
                <w:lang w:eastAsia="es-ES"/>
              </w:rPr>
            </w:pPr>
            <w:r>
              <w:rPr>
                <w:rFonts w:eastAsia="Times New Roman" w:cstheme="minorHAnsi"/>
                <w:lang w:eastAsia="es-ES"/>
              </w:rPr>
              <w:t>Somorrostro</w:t>
            </w:r>
          </w:p>
        </w:tc>
      </w:tr>
    </w:tbl>
    <w:p w14:paraId="43287CA0" w14:textId="77777777" w:rsidR="00E72488" w:rsidRPr="00E72488" w:rsidRDefault="00E72488" w:rsidP="00DB41C0">
      <w:pPr>
        <w:spacing w:after="0" w:line="240" w:lineRule="auto"/>
        <w:jc w:val="both"/>
        <w:rPr>
          <w:rFonts w:eastAsia="Times New Roman" w:cstheme="minorHAnsi"/>
          <w:sz w:val="20"/>
          <w:szCs w:val="20"/>
          <w:lang w:eastAsia="es-ES"/>
        </w:rPr>
      </w:pPr>
    </w:p>
    <w:tbl>
      <w:tblPr>
        <w:tblStyle w:val="Tablaconcuadrcula"/>
        <w:tblpPr w:leftFromText="141" w:rightFromText="141" w:vertAnchor="text" w:horzAnchor="page" w:tblpX="2566" w:tblpY="-78"/>
        <w:tblW w:w="0" w:type="auto"/>
        <w:tblLook w:val="04A0" w:firstRow="1" w:lastRow="0" w:firstColumn="1" w:lastColumn="0" w:noHBand="0" w:noVBand="1"/>
      </w:tblPr>
      <w:tblGrid>
        <w:gridCol w:w="1426"/>
      </w:tblGrid>
      <w:tr w:rsidR="00985B86" w:rsidRPr="00DB41C0" w14:paraId="270FC12C" w14:textId="77777777" w:rsidTr="00985B86">
        <w:trPr>
          <w:trHeight w:val="245"/>
        </w:trPr>
        <w:tc>
          <w:tcPr>
            <w:tcW w:w="1426" w:type="dxa"/>
          </w:tcPr>
          <w:p w14:paraId="428C9A7F" w14:textId="77777777" w:rsidR="00985B86" w:rsidRPr="00DB41C0" w:rsidRDefault="00985B86" w:rsidP="00985B86">
            <w:pPr>
              <w:jc w:val="both"/>
              <w:rPr>
                <w:rFonts w:eastAsia="Times New Roman" w:cstheme="minorHAnsi"/>
                <w:lang w:eastAsia="es-ES"/>
              </w:rPr>
            </w:pPr>
            <w:r w:rsidRPr="00DB41C0">
              <w:rPr>
                <w:rFonts w:eastAsia="Times New Roman" w:cstheme="minorHAnsi"/>
                <w:lang w:eastAsia="es-ES"/>
              </w:rPr>
              <w:t>Grupo B</w:t>
            </w:r>
          </w:p>
        </w:tc>
      </w:tr>
      <w:tr w:rsidR="00985B86" w:rsidRPr="00DB41C0" w14:paraId="1B3DBB9C" w14:textId="77777777" w:rsidTr="00985B86">
        <w:trPr>
          <w:trHeight w:val="490"/>
        </w:trPr>
        <w:tc>
          <w:tcPr>
            <w:tcW w:w="1426" w:type="dxa"/>
          </w:tcPr>
          <w:p w14:paraId="22726FF4" w14:textId="77777777" w:rsidR="00985B86" w:rsidRPr="00DB41C0" w:rsidRDefault="00985B86" w:rsidP="00985B86">
            <w:pPr>
              <w:jc w:val="both"/>
              <w:rPr>
                <w:rFonts w:eastAsia="Times New Roman" w:cstheme="minorHAnsi"/>
                <w:lang w:eastAsia="es-ES"/>
              </w:rPr>
            </w:pPr>
            <w:r>
              <w:rPr>
                <w:rFonts w:eastAsia="Times New Roman" w:cstheme="minorHAnsi"/>
                <w:lang w:eastAsia="es-ES"/>
              </w:rPr>
              <w:t>Pauldarrak</w:t>
            </w:r>
          </w:p>
        </w:tc>
      </w:tr>
      <w:tr w:rsidR="00985B86" w:rsidRPr="00DB41C0" w14:paraId="4F16CA2E" w14:textId="77777777" w:rsidTr="00985B86">
        <w:trPr>
          <w:trHeight w:val="490"/>
        </w:trPr>
        <w:tc>
          <w:tcPr>
            <w:tcW w:w="1426" w:type="dxa"/>
          </w:tcPr>
          <w:p w14:paraId="2A530C97" w14:textId="030898CE" w:rsidR="00985B86" w:rsidRDefault="00985B86" w:rsidP="00985B86">
            <w:pPr>
              <w:jc w:val="both"/>
              <w:rPr>
                <w:rFonts w:eastAsia="Times New Roman" w:cstheme="minorHAnsi"/>
                <w:lang w:eastAsia="es-ES"/>
              </w:rPr>
            </w:pPr>
            <w:r>
              <w:rPr>
                <w:rFonts w:eastAsia="Times New Roman" w:cstheme="minorHAnsi"/>
                <w:lang w:eastAsia="es-ES"/>
              </w:rPr>
              <w:t>Bizkeneskak</w:t>
            </w:r>
          </w:p>
        </w:tc>
      </w:tr>
      <w:tr w:rsidR="00985B86" w:rsidRPr="00DB41C0" w14:paraId="042374E5" w14:textId="77777777" w:rsidTr="00985B86">
        <w:trPr>
          <w:trHeight w:val="490"/>
        </w:trPr>
        <w:tc>
          <w:tcPr>
            <w:tcW w:w="1426" w:type="dxa"/>
          </w:tcPr>
          <w:p w14:paraId="385731EF" w14:textId="396EFDF4" w:rsidR="00985B86" w:rsidRDefault="00985B86" w:rsidP="00985B86">
            <w:pPr>
              <w:jc w:val="both"/>
              <w:rPr>
                <w:rFonts w:eastAsia="Times New Roman" w:cstheme="minorHAnsi"/>
                <w:lang w:eastAsia="es-ES"/>
              </w:rPr>
            </w:pPr>
            <w:r>
              <w:rPr>
                <w:rFonts w:eastAsia="Times New Roman" w:cstheme="minorHAnsi"/>
                <w:lang w:eastAsia="es-ES"/>
              </w:rPr>
              <w:t>Zuazo</w:t>
            </w:r>
          </w:p>
        </w:tc>
      </w:tr>
    </w:tbl>
    <w:tbl>
      <w:tblPr>
        <w:tblStyle w:val="Tablaconcuadrcula"/>
        <w:tblpPr w:leftFromText="141" w:rightFromText="141" w:vertAnchor="text" w:horzAnchor="page" w:tblpX="4096" w:tblpY="-78"/>
        <w:tblW w:w="0" w:type="auto"/>
        <w:tblLook w:val="04A0" w:firstRow="1" w:lastRow="0" w:firstColumn="1" w:lastColumn="0" w:noHBand="0" w:noVBand="1"/>
      </w:tblPr>
      <w:tblGrid>
        <w:gridCol w:w="1797"/>
      </w:tblGrid>
      <w:tr w:rsidR="00985B86" w:rsidRPr="00DB41C0" w14:paraId="7DC1FD7D" w14:textId="77777777" w:rsidTr="00985B86">
        <w:trPr>
          <w:trHeight w:val="304"/>
        </w:trPr>
        <w:tc>
          <w:tcPr>
            <w:tcW w:w="1797" w:type="dxa"/>
          </w:tcPr>
          <w:p w14:paraId="7A67DE24" w14:textId="77777777" w:rsidR="00985B86" w:rsidRPr="00DB41C0" w:rsidRDefault="00985B86" w:rsidP="00985B86">
            <w:pPr>
              <w:jc w:val="both"/>
              <w:rPr>
                <w:rFonts w:eastAsia="Times New Roman" w:cstheme="minorHAnsi"/>
                <w:lang w:eastAsia="es-ES"/>
              </w:rPr>
            </w:pPr>
            <w:r w:rsidRPr="00DB41C0">
              <w:rPr>
                <w:rFonts w:eastAsia="Times New Roman" w:cstheme="minorHAnsi"/>
                <w:lang w:eastAsia="es-ES"/>
              </w:rPr>
              <w:t>Grupo C</w:t>
            </w:r>
          </w:p>
        </w:tc>
      </w:tr>
      <w:tr w:rsidR="00985B86" w:rsidRPr="00DB41C0" w14:paraId="65A25477" w14:textId="77777777" w:rsidTr="00985B86">
        <w:trPr>
          <w:trHeight w:val="304"/>
        </w:trPr>
        <w:tc>
          <w:tcPr>
            <w:tcW w:w="1797" w:type="dxa"/>
          </w:tcPr>
          <w:p w14:paraId="1626B2B4" w14:textId="67C05850" w:rsidR="00985B86" w:rsidRPr="00DB41C0" w:rsidRDefault="00985B86" w:rsidP="00985B86">
            <w:pPr>
              <w:jc w:val="both"/>
              <w:rPr>
                <w:rFonts w:eastAsia="Times New Roman" w:cstheme="minorHAnsi"/>
                <w:lang w:eastAsia="es-ES"/>
              </w:rPr>
            </w:pPr>
            <w:r>
              <w:rPr>
                <w:rFonts w:eastAsia="Times New Roman" w:cstheme="minorHAnsi"/>
                <w:lang w:eastAsia="es-ES"/>
              </w:rPr>
              <w:t>Arrontegi</w:t>
            </w:r>
          </w:p>
        </w:tc>
      </w:tr>
      <w:tr w:rsidR="00985B86" w:rsidRPr="00DB41C0" w14:paraId="59416AAD" w14:textId="77777777" w:rsidTr="00985B86">
        <w:trPr>
          <w:trHeight w:val="304"/>
        </w:trPr>
        <w:tc>
          <w:tcPr>
            <w:tcW w:w="1797" w:type="dxa"/>
          </w:tcPr>
          <w:p w14:paraId="1F8F5876" w14:textId="4E2465EA" w:rsidR="00985B86" w:rsidRDefault="00985B86" w:rsidP="00985B86">
            <w:pPr>
              <w:jc w:val="both"/>
              <w:rPr>
                <w:rFonts w:eastAsia="Times New Roman" w:cstheme="minorHAnsi"/>
                <w:lang w:eastAsia="es-ES"/>
              </w:rPr>
            </w:pPr>
            <w:r>
              <w:rPr>
                <w:rFonts w:eastAsia="Times New Roman" w:cstheme="minorHAnsi"/>
                <w:lang w:eastAsia="es-ES"/>
              </w:rPr>
              <w:t>Uritarra</w:t>
            </w:r>
          </w:p>
        </w:tc>
      </w:tr>
      <w:tr w:rsidR="00985B86" w:rsidRPr="00DB41C0" w14:paraId="3175A022" w14:textId="77777777" w:rsidTr="00985B86">
        <w:trPr>
          <w:trHeight w:val="304"/>
        </w:trPr>
        <w:tc>
          <w:tcPr>
            <w:tcW w:w="1797" w:type="dxa"/>
          </w:tcPr>
          <w:p w14:paraId="3DA65773" w14:textId="79148C4B" w:rsidR="00985B86" w:rsidRDefault="00985B86" w:rsidP="00985B86">
            <w:pPr>
              <w:jc w:val="both"/>
              <w:rPr>
                <w:rFonts w:eastAsia="Times New Roman" w:cstheme="minorHAnsi"/>
                <w:lang w:eastAsia="es-ES"/>
              </w:rPr>
            </w:pPr>
            <w:r>
              <w:rPr>
                <w:rFonts w:eastAsia="Times New Roman" w:cstheme="minorHAnsi"/>
                <w:lang w:eastAsia="es-ES"/>
              </w:rPr>
              <w:t>Bizkerre</w:t>
            </w:r>
          </w:p>
        </w:tc>
      </w:tr>
    </w:tbl>
    <w:tbl>
      <w:tblPr>
        <w:tblStyle w:val="Tablaconcuadrcula"/>
        <w:tblpPr w:leftFromText="141" w:rightFromText="141" w:vertAnchor="text" w:horzAnchor="page" w:tblpX="6016" w:tblpY="-78"/>
        <w:tblW w:w="0" w:type="auto"/>
        <w:tblLook w:val="04A0" w:firstRow="1" w:lastRow="0" w:firstColumn="1" w:lastColumn="0" w:noHBand="0" w:noVBand="1"/>
      </w:tblPr>
      <w:tblGrid>
        <w:gridCol w:w="1797"/>
      </w:tblGrid>
      <w:tr w:rsidR="00985B86" w:rsidRPr="00DB41C0" w14:paraId="47765544" w14:textId="77777777" w:rsidTr="00985B86">
        <w:trPr>
          <w:trHeight w:val="304"/>
        </w:trPr>
        <w:tc>
          <w:tcPr>
            <w:tcW w:w="1797" w:type="dxa"/>
          </w:tcPr>
          <w:p w14:paraId="6D53EB4A" w14:textId="7412B453" w:rsidR="00985B86" w:rsidRPr="00DB41C0" w:rsidRDefault="00985B86" w:rsidP="00985B86">
            <w:pPr>
              <w:jc w:val="both"/>
              <w:rPr>
                <w:rFonts w:eastAsia="Times New Roman" w:cstheme="minorHAnsi"/>
                <w:lang w:eastAsia="es-ES"/>
              </w:rPr>
            </w:pPr>
            <w:r w:rsidRPr="00DB41C0">
              <w:rPr>
                <w:rFonts w:eastAsia="Times New Roman" w:cstheme="minorHAnsi"/>
                <w:lang w:eastAsia="es-ES"/>
              </w:rPr>
              <w:t xml:space="preserve">Grupo </w:t>
            </w:r>
            <w:r>
              <w:rPr>
                <w:rFonts w:eastAsia="Times New Roman" w:cstheme="minorHAnsi"/>
                <w:lang w:eastAsia="es-ES"/>
              </w:rPr>
              <w:t>D</w:t>
            </w:r>
          </w:p>
        </w:tc>
      </w:tr>
      <w:tr w:rsidR="00985B86" w:rsidRPr="00DB41C0" w14:paraId="42F935E8" w14:textId="77777777" w:rsidTr="00985B86">
        <w:trPr>
          <w:trHeight w:val="304"/>
        </w:trPr>
        <w:tc>
          <w:tcPr>
            <w:tcW w:w="1797" w:type="dxa"/>
          </w:tcPr>
          <w:p w14:paraId="21B1F463" w14:textId="2FD27675" w:rsidR="00985B86" w:rsidRPr="00DB41C0" w:rsidRDefault="00985B86" w:rsidP="00985B86">
            <w:pPr>
              <w:jc w:val="both"/>
              <w:rPr>
                <w:rFonts w:eastAsia="Times New Roman" w:cstheme="minorHAnsi"/>
                <w:lang w:eastAsia="es-ES"/>
              </w:rPr>
            </w:pPr>
            <w:r>
              <w:rPr>
                <w:rFonts w:eastAsia="Times New Roman" w:cstheme="minorHAnsi"/>
                <w:lang w:eastAsia="es-ES"/>
              </w:rPr>
              <w:t>Basauriko kimuak Horia</w:t>
            </w:r>
          </w:p>
        </w:tc>
      </w:tr>
      <w:tr w:rsidR="00985B86" w:rsidRPr="00DB41C0" w14:paraId="2B69653E" w14:textId="77777777" w:rsidTr="00985B86">
        <w:trPr>
          <w:trHeight w:val="304"/>
        </w:trPr>
        <w:tc>
          <w:tcPr>
            <w:tcW w:w="1797" w:type="dxa"/>
          </w:tcPr>
          <w:p w14:paraId="6D95EB1B" w14:textId="2D143EA3" w:rsidR="00985B86" w:rsidRDefault="00985B86" w:rsidP="00985B86">
            <w:pPr>
              <w:jc w:val="both"/>
              <w:rPr>
                <w:rFonts w:eastAsia="Times New Roman" w:cstheme="minorHAnsi"/>
                <w:lang w:eastAsia="es-ES"/>
              </w:rPr>
            </w:pPr>
            <w:r>
              <w:rPr>
                <w:rFonts w:eastAsia="Times New Roman" w:cstheme="minorHAnsi"/>
                <w:lang w:eastAsia="es-ES"/>
              </w:rPr>
              <w:t>Enkarterri Neskak</w:t>
            </w:r>
          </w:p>
        </w:tc>
      </w:tr>
      <w:tr w:rsidR="00985B86" w:rsidRPr="00DB41C0" w14:paraId="7AAFAF63" w14:textId="77777777" w:rsidTr="00985B86">
        <w:trPr>
          <w:trHeight w:val="304"/>
        </w:trPr>
        <w:tc>
          <w:tcPr>
            <w:tcW w:w="1797" w:type="dxa"/>
          </w:tcPr>
          <w:p w14:paraId="055DCDE0" w14:textId="45D7ED4D" w:rsidR="00985B86" w:rsidRDefault="00985B86" w:rsidP="00985B86">
            <w:pPr>
              <w:jc w:val="both"/>
              <w:rPr>
                <w:rFonts w:eastAsia="Times New Roman" w:cstheme="minorHAnsi"/>
                <w:lang w:eastAsia="es-ES"/>
              </w:rPr>
            </w:pPr>
            <w:r>
              <w:rPr>
                <w:rFonts w:eastAsia="Times New Roman" w:cstheme="minorHAnsi"/>
                <w:lang w:eastAsia="es-ES"/>
              </w:rPr>
              <w:t>Bilbao Artizarrak</w:t>
            </w:r>
          </w:p>
        </w:tc>
      </w:tr>
    </w:tbl>
    <w:tbl>
      <w:tblPr>
        <w:tblStyle w:val="Tablaconcuadrcula"/>
        <w:tblpPr w:leftFromText="141" w:rightFromText="141" w:vertAnchor="text" w:horzAnchor="page" w:tblpX="7981" w:tblpY="-63"/>
        <w:tblW w:w="0" w:type="auto"/>
        <w:tblLook w:val="04A0" w:firstRow="1" w:lastRow="0" w:firstColumn="1" w:lastColumn="0" w:noHBand="0" w:noVBand="1"/>
      </w:tblPr>
      <w:tblGrid>
        <w:gridCol w:w="1797"/>
      </w:tblGrid>
      <w:tr w:rsidR="00985B86" w:rsidRPr="00DB41C0" w14:paraId="0E4B8126" w14:textId="77777777" w:rsidTr="00985B86">
        <w:trPr>
          <w:trHeight w:val="304"/>
        </w:trPr>
        <w:tc>
          <w:tcPr>
            <w:tcW w:w="1797" w:type="dxa"/>
          </w:tcPr>
          <w:p w14:paraId="4382DC55" w14:textId="75FECAA6" w:rsidR="00985B86" w:rsidRPr="00DB41C0" w:rsidRDefault="00985B86" w:rsidP="00985B86">
            <w:pPr>
              <w:jc w:val="both"/>
              <w:rPr>
                <w:rFonts w:eastAsia="Times New Roman" w:cstheme="minorHAnsi"/>
                <w:lang w:eastAsia="es-ES"/>
              </w:rPr>
            </w:pPr>
            <w:r w:rsidRPr="00DB41C0">
              <w:rPr>
                <w:rFonts w:eastAsia="Times New Roman" w:cstheme="minorHAnsi"/>
                <w:lang w:eastAsia="es-ES"/>
              </w:rPr>
              <w:t xml:space="preserve">Grupo </w:t>
            </w:r>
            <w:r>
              <w:rPr>
                <w:rFonts w:eastAsia="Times New Roman" w:cstheme="minorHAnsi"/>
                <w:lang w:eastAsia="es-ES"/>
              </w:rPr>
              <w:t>E</w:t>
            </w:r>
          </w:p>
        </w:tc>
      </w:tr>
      <w:tr w:rsidR="00985B86" w:rsidRPr="00DB41C0" w14:paraId="622157A3" w14:textId="77777777" w:rsidTr="00985B86">
        <w:trPr>
          <w:trHeight w:val="304"/>
        </w:trPr>
        <w:tc>
          <w:tcPr>
            <w:tcW w:w="1797" w:type="dxa"/>
          </w:tcPr>
          <w:p w14:paraId="01A6413C" w14:textId="1F5B855D" w:rsidR="00985B86" w:rsidRPr="00DB41C0" w:rsidRDefault="00985B86" w:rsidP="00985B86">
            <w:pPr>
              <w:jc w:val="both"/>
              <w:rPr>
                <w:rFonts w:eastAsia="Times New Roman" w:cstheme="minorHAnsi"/>
                <w:lang w:eastAsia="es-ES"/>
              </w:rPr>
            </w:pPr>
            <w:r>
              <w:rPr>
                <w:rFonts w:eastAsia="Times New Roman" w:cstheme="minorHAnsi"/>
                <w:lang w:eastAsia="es-ES"/>
              </w:rPr>
              <w:t>Basauriko kimuak Arrosa</w:t>
            </w:r>
          </w:p>
        </w:tc>
      </w:tr>
      <w:tr w:rsidR="00985B86" w:rsidRPr="00DB41C0" w14:paraId="15606FA2" w14:textId="77777777" w:rsidTr="00985B86">
        <w:trPr>
          <w:trHeight w:val="304"/>
        </w:trPr>
        <w:tc>
          <w:tcPr>
            <w:tcW w:w="1797" w:type="dxa"/>
          </w:tcPr>
          <w:p w14:paraId="342BF4F0" w14:textId="79A87024" w:rsidR="00985B86" w:rsidRDefault="00985B86" w:rsidP="00985B86">
            <w:pPr>
              <w:jc w:val="both"/>
              <w:rPr>
                <w:rFonts w:eastAsia="Times New Roman" w:cstheme="minorHAnsi"/>
                <w:lang w:eastAsia="es-ES"/>
              </w:rPr>
            </w:pPr>
            <w:r>
              <w:rPr>
                <w:rFonts w:eastAsia="Times New Roman" w:cstheme="minorHAnsi"/>
                <w:lang w:eastAsia="es-ES"/>
              </w:rPr>
              <w:t>Peña Athletic Serantes</w:t>
            </w:r>
          </w:p>
        </w:tc>
      </w:tr>
      <w:tr w:rsidR="00985B86" w:rsidRPr="00DB41C0" w14:paraId="4461D23E" w14:textId="77777777" w:rsidTr="00985B86">
        <w:trPr>
          <w:trHeight w:val="304"/>
        </w:trPr>
        <w:tc>
          <w:tcPr>
            <w:tcW w:w="1797" w:type="dxa"/>
          </w:tcPr>
          <w:p w14:paraId="2FA76887" w14:textId="3F836AD2" w:rsidR="00985B86" w:rsidRDefault="00985B86" w:rsidP="00985B86">
            <w:pPr>
              <w:jc w:val="both"/>
              <w:rPr>
                <w:rFonts w:eastAsia="Times New Roman" w:cstheme="minorHAnsi"/>
                <w:lang w:eastAsia="es-ES"/>
              </w:rPr>
            </w:pPr>
            <w:r>
              <w:rPr>
                <w:rFonts w:eastAsia="Times New Roman" w:cstheme="minorHAnsi"/>
                <w:lang w:eastAsia="es-ES"/>
              </w:rPr>
              <w:t>Betiko Neskak</w:t>
            </w:r>
          </w:p>
        </w:tc>
      </w:tr>
    </w:tbl>
    <w:p w14:paraId="46E649F9" w14:textId="63A8E0DA" w:rsidR="00E72488" w:rsidRPr="00E72488" w:rsidRDefault="00E72488" w:rsidP="00E72488">
      <w:pPr>
        <w:spacing w:after="0" w:line="240" w:lineRule="auto"/>
        <w:ind w:firstLine="708"/>
        <w:rPr>
          <w:rFonts w:eastAsia="Times New Roman" w:cstheme="minorHAnsi"/>
          <w:lang w:eastAsia="es-ES"/>
        </w:rPr>
      </w:pPr>
      <w:r w:rsidRPr="00DB41C0">
        <w:rPr>
          <w:rFonts w:eastAsia="Times New Roman" w:cstheme="minorHAnsi"/>
          <w:lang w:eastAsia="es-ES"/>
        </w:rPr>
        <w:br w:type="textWrapping" w:clear="all"/>
      </w:r>
    </w:p>
    <w:p w14:paraId="2968DF1B" w14:textId="77777777" w:rsidR="00985B86" w:rsidRPr="00E72488" w:rsidRDefault="000A3D29" w:rsidP="00DB41C0">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br w:type="textWrapping" w:clear="all"/>
      </w:r>
    </w:p>
    <w:p w14:paraId="4C1A953A" w14:textId="112A937D" w:rsidR="000A3D29" w:rsidRPr="00E72488" w:rsidRDefault="000A3D29" w:rsidP="00DB41C0">
      <w:pPr>
        <w:spacing w:after="0" w:line="240" w:lineRule="auto"/>
        <w:jc w:val="both"/>
        <w:rPr>
          <w:rFonts w:ascii="Times New Roman" w:eastAsia="Times New Roman" w:hAnsi="Times New Roman" w:cs="Times New Roman"/>
          <w:sz w:val="24"/>
          <w:szCs w:val="24"/>
          <w:lang w:eastAsia="es-ES"/>
        </w:rPr>
      </w:pPr>
    </w:p>
    <w:p w14:paraId="5DA42EB1" w14:textId="6BD4B205" w:rsidR="00E72488" w:rsidRDefault="00E72488" w:rsidP="00E72488">
      <w:pPr>
        <w:spacing w:after="240" w:line="240" w:lineRule="auto"/>
        <w:rPr>
          <w:rFonts w:ascii="Times New Roman" w:eastAsia="Times New Roman" w:hAnsi="Times New Roman" w:cs="Times New Roman"/>
          <w:sz w:val="24"/>
          <w:szCs w:val="24"/>
          <w:lang w:eastAsia="es-ES"/>
        </w:rPr>
      </w:pPr>
    </w:p>
    <w:p w14:paraId="59BE5304" w14:textId="77777777" w:rsidR="008E3559" w:rsidRDefault="008E3559" w:rsidP="00E72488">
      <w:pPr>
        <w:spacing w:after="240" w:line="240" w:lineRule="auto"/>
        <w:rPr>
          <w:rFonts w:ascii="Times New Roman" w:eastAsia="Times New Roman" w:hAnsi="Times New Roman" w:cs="Times New Roman"/>
          <w:sz w:val="24"/>
          <w:szCs w:val="24"/>
          <w:lang w:eastAsia="es-ES"/>
        </w:rPr>
      </w:pPr>
    </w:p>
    <w:p w14:paraId="692AA88E" w14:textId="77777777" w:rsidR="008E3559" w:rsidRDefault="008E3559" w:rsidP="003533CF">
      <w:pPr>
        <w:spacing w:after="0" w:line="240" w:lineRule="auto"/>
        <w:jc w:val="both"/>
        <w:rPr>
          <w:rFonts w:ascii="Times New Roman" w:eastAsia="Times New Roman" w:hAnsi="Times New Roman" w:cs="Times New Roman"/>
          <w:sz w:val="24"/>
          <w:szCs w:val="24"/>
          <w:lang w:eastAsia="es-ES"/>
        </w:rPr>
      </w:pPr>
    </w:p>
    <w:p w14:paraId="55D38628" w14:textId="77777777" w:rsidR="00EC4E33" w:rsidRDefault="00EC4E33" w:rsidP="003533CF">
      <w:pPr>
        <w:spacing w:after="0" w:line="240" w:lineRule="auto"/>
        <w:jc w:val="both"/>
        <w:rPr>
          <w:rFonts w:ascii="Times New Roman" w:eastAsia="Times New Roman" w:hAnsi="Times New Roman" w:cs="Times New Roman"/>
          <w:sz w:val="24"/>
          <w:szCs w:val="24"/>
          <w:lang w:eastAsia="es-ES"/>
        </w:rPr>
      </w:pPr>
    </w:p>
    <w:p w14:paraId="056C22D3" w14:textId="77777777" w:rsidR="00985B86" w:rsidRDefault="00985B86" w:rsidP="003533CF">
      <w:pPr>
        <w:spacing w:after="0" w:line="240" w:lineRule="auto"/>
        <w:jc w:val="both"/>
        <w:rPr>
          <w:rFonts w:ascii="Times New Roman" w:eastAsia="Times New Roman" w:hAnsi="Times New Roman" w:cs="Times New Roman"/>
          <w:b/>
          <w:bCs/>
          <w:color w:val="000000"/>
          <w:sz w:val="24"/>
          <w:szCs w:val="24"/>
          <w:u w:val="single"/>
          <w:lang w:eastAsia="es-ES"/>
        </w:rPr>
      </w:pPr>
    </w:p>
    <w:p w14:paraId="00BD5DAB" w14:textId="77777777" w:rsidR="00985B86" w:rsidRDefault="00985B86" w:rsidP="003533CF">
      <w:pPr>
        <w:spacing w:after="0" w:line="240" w:lineRule="auto"/>
        <w:jc w:val="both"/>
        <w:rPr>
          <w:rFonts w:ascii="Times New Roman" w:eastAsia="Times New Roman" w:hAnsi="Times New Roman" w:cs="Times New Roman"/>
          <w:b/>
          <w:bCs/>
          <w:color w:val="000000"/>
          <w:sz w:val="24"/>
          <w:szCs w:val="24"/>
          <w:u w:val="single"/>
          <w:lang w:eastAsia="es-ES"/>
        </w:rPr>
      </w:pPr>
    </w:p>
    <w:p w14:paraId="62D3C2D4" w14:textId="20809ABF" w:rsidR="00E72488" w:rsidRDefault="00E72488" w:rsidP="003533CF">
      <w:pPr>
        <w:spacing w:after="0" w:line="240" w:lineRule="auto"/>
        <w:jc w:val="both"/>
        <w:rPr>
          <w:rFonts w:ascii="Times New Roman" w:eastAsia="Times New Roman" w:hAnsi="Times New Roman" w:cs="Times New Roman"/>
          <w:b/>
          <w:bCs/>
          <w:color w:val="000000"/>
          <w:sz w:val="24"/>
          <w:szCs w:val="24"/>
          <w:u w:val="single"/>
          <w:lang w:eastAsia="es-ES"/>
        </w:rPr>
      </w:pPr>
      <w:r w:rsidRPr="00E72488">
        <w:rPr>
          <w:rFonts w:ascii="Times New Roman" w:eastAsia="Times New Roman" w:hAnsi="Times New Roman" w:cs="Times New Roman"/>
          <w:b/>
          <w:bCs/>
          <w:color w:val="000000"/>
          <w:sz w:val="24"/>
          <w:szCs w:val="24"/>
          <w:u w:val="single"/>
          <w:lang w:eastAsia="es-ES"/>
        </w:rPr>
        <w:lastRenderedPageBreak/>
        <w:t xml:space="preserve">HORARIOS </w:t>
      </w:r>
    </w:p>
    <w:p w14:paraId="31F6F5E1" w14:textId="77777777" w:rsidR="003533CF" w:rsidRPr="00E72488" w:rsidRDefault="003533CF" w:rsidP="003533CF">
      <w:pPr>
        <w:spacing w:after="0" w:line="240" w:lineRule="auto"/>
        <w:jc w:val="both"/>
        <w:rPr>
          <w:rFonts w:ascii="Times New Roman" w:eastAsia="Times New Roman" w:hAnsi="Times New Roman" w:cs="Times New Roman"/>
          <w:sz w:val="24"/>
          <w:szCs w:val="24"/>
          <w:lang w:eastAsia="es-ES"/>
        </w:rPr>
      </w:pPr>
    </w:p>
    <w:p w14:paraId="7B45DCA2" w14:textId="5E6321F2" w:rsidR="00944D12" w:rsidRPr="003140E7" w:rsidRDefault="003140E7" w:rsidP="00E72488">
      <w:pPr>
        <w:spacing w:after="0" w:line="240" w:lineRule="auto"/>
        <w:jc w:val="both"/>
        <w:rPr>
          <w:rFonts w:eastAsia="Times New Roman" w:cstheme="minorHAnsi"/>
          <w:lang w:eastAsia="es-ES"/>
        </w:rPr>
      </w:pPr>
      <w:r>
        <w:rPr>
          <w:rFonts w:eastAsia="Times New Roman" w:cstheme="minorHAnsi"/>
          <w:color w:val="000000"/>
          <w:u w:val="single"/>
          <w:lang w:eastAsia="es-ES"/>
        </w:rPr>
        <w:t>Fase previa</w:t>
      </w:r>
    </w:p>
    <w:p w14:paraId="0343BC6C" w14:textId="0E08C9E0" w:rsidR="00944D12" w:rsidRDefault="00944D12" w:rsidP="00E72488">
      <w:pPr>
        <w:spacing w:after="0" w:line="240" w:lineRule="auto"/>
        <w:jc w:val="both"/>
        <w:rPr>
          <w:rFonts w:eastAsia="Times New Roman" w:cstheme="minorHAnsi"/>
          <w:color w:val="000000"/>
          <w:u w:val="single"/>
          <w:lang w:eastAsia="es-ES"/>
        </w:rPr>
      </w:pPr>
    </w:p>
    <w:p w14:paraId="7B1393FA"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tbl>
      <w:tblPr>
        <w:tblW w:w="6267" w:type="dxa"/>
        <w:jc w:val="center"/>
        <w:tblCellMar>
          <w:top w:w="15" w:type="dxa"/>
          <w:left w:w="15" w:type="dxa"/>
          <w:bottom w:w="15" w:type="dxa"/>
          <w:right w:w="15" w:type="dxa"/>
        </w:tblCellMar>
        <w:tblLook w:val="04A0" w:firstRow="1" w:lastRow="0" w:firstColumn="1" w:lastColumn="0" w:noHBand="0" w:noVBand="1"/>
      </w:tblPr>
      <w:tblGrid>
        <w:gridCol w:w="835"/>
        <w:gridCol w:w="1628"/>
        <w:gridCol w:w="258"/>
        <w:gridCol w:w="1914"/>
        <w:gridCol w:w="799"/>
        <w:gridCol w:w="833"/>
      </w:tblGrid>
      <w:tr w:rsidR="00EC4E33" w:rsidRPr="00E72488" w14:paraId="54A4EE20"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hideMark/>
          </w:tcPr>
          <w:p w14:paraId="3920E7EA"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HORA</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3E6DCCDB"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EQUIPO 1</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1558C707" w14:textId="7125C6AE"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 </w:t>
            </w:r>
            <w:r w:rsidR="003140E7">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09D80660"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EQUIPO 2</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3F795882" w14:textId="7C4B979A"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GRUPO</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hideMark/>
          </w:tcPr>
          <w:p w14:paraId="2D453F94" w14:textId="725C3E9B"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CAMPO</w:t>
            </w:r>
          </w:p>
        </w:tc>
      </w:tr>
      <w:tr w:rsidR="00EC4E33" w:rsidRPr="00E72488" w14:paraId="48F720A3"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4ED9F2A1" w14:textId="199E006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:00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A3DED3F" w14:textId="1E492270"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CF TRAPAGARAN</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4C34CCC" w14:textId="5143ED42"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63660FD0" w14:textId="120C8B31"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PEÑA ATHLETIC BERRIA</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D79995E" w14:textId="11B5723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A</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1CFDA030" w14:textId="7B9C457C"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44418426"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2325AC47" w14:textId="210AFC62"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:00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74EF283" w14:textId="432EABD5"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PAULDARRAK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ABA79D0" w14:textId="5A69CAA0"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4EDFDB88" w14:textId="4C73CDA4"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ZUAZO</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CF5C85E" w14:textId="7165C46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7C14C7CA" w14:textId="6432B440"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14AC21C3"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1DC94F21" w14:textId="2F6C1597"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:25</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4EED619B" w14:textId="50291D83"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CF TRAPAGARAN</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3C64F21" w14:textId="1A8305BA"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69D653F7" w14:textId="7C25A70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SOMORROSTRO</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E6026A9" w14:textId="700480AA"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A</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29B80BDF" w14:textId="1522013E"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51C8EA35"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5DB71303" w14:textId="09B39897"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:25</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3613CD8" w14:textId="1F2CED7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PAULDARRAK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46813BE" w14:textId="2A05A52A"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37CA41BB" w14:textId="14E22776"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BIZKENESKAK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65487760" w14:textId="6D029B07"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281892EA" w14:textId="396B4555"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361C9A8D"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7D6AFF2A" w14:textId="3EC45374"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:50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CCBEDB7" w14:textId="6EA00F1A"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PEÑA ATHLETIC BERRIA</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66B37E9" w14:textId="748EAE19"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A4CA27C" w14:textId="4CCB0C82"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SOMORROSTRO</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49025BC5" w14:textId="298FCDDD"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A</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7A875D8B" w14:textId="656429A5"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23DCCFAE"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27A61E52" w14:textId="228E9FAF"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17</w:t>
            </w:r>
            <w:r w:rsidR="003140E7">
              <w:rPr>
                <w:rFonts w:eastAsia="Times New Roman" w:cstheme="minorHAnsi"/>
                <w:color w:val="000000"/>
                <w:lang w:eastAsia="es-ES"/>
              </w:rPr>
              <w:t>:50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AE60462" w14:textId="078389D2"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BIZKENESKAK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5430036" w14:textId="505AB619"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66C04F1" w14:textId="6DF6303D"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ZUAZO</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906458C" w14:textId="222E31A3"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00A70E50" w14:textId="58F619DF"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277262E5"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0951C9F8" w14:textId="21E8A900"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18</w:t>
            </w:r>
            <w:r w:rsidR="003140E7">
              <w:rPr>
                <w:rFonts w:eastAsia="Times New Roman" w:cstheme="minorHAnsi"/>
                <w:color w:val="000000"/>
                <w:lang w:eastAsia="es-ES"/>
              </w:rPr>
              <w:t>:15</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1BDD862" w14:textId="0E3E203D"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ARRONTEGI</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B22DE4E" w14:textId="31EBB55F"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3B6FA60" w14:textId="4BA9ADDA"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BIZKERRE</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DB01CE0" w14:textId="040225E3"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C</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58509BB5" w14:textId="1FED2AAE"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0AF89B5D"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7AA83192" w14:textId="4EA59C23"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r w:rsidR="007830D0">
              <w:rPr>
                <w:rFonts w:eastAsia="Times New Roman" w:cstheme="minorHAnsi"/>
                <w:color w:val="000000"/>
                <w:lang w:eastAsia="es-ES"/>
              </w:rPr>
              <w:t>8</w:t>
            </w:r>
            <w:r>
              <w:rPr>
                <w:rFonts w:eastAsia="Times New Roman" w:cstheme="minorHAnsi"/>
                <w:color w:val="000000"/>
                <w:lang w:eastAsia="es-ES"/>
              </w:rPr>
              <w:t>:15</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182A1A8" w14:textId="19359C46"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ENKARTERRI NESKAK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B806800" w14:textId="06486314"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82283CA" w14:textId="0923C249"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BILBAO ARTIZARRAK</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F26DAA3" w14:textId="3D7F17D0"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D</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709E7B99" w14:textId="79A3219D"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3801278F"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1BD68746" w14:textId="0786D820"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r w:rsidR="007830D0">
              <w:rPr>
                <w:rFonts w:eastAsia="Times New Roman" w:cstheme="minorHAnsi"/>
                <w:color w:val="000000"/>
                <w:lang w:eastAsia="es-ES"/>
              </w:rPr>
              <w:t>8</w:t>
            </w:r>
            <w:r>
              <w:rPr>
                <w:rFonts w:eastAsia="Times New Roman" w:cstheme="minorHAnsi"/>
                <w:color w:val="000000"/>
                <w:lang w:eastAsia="es-ES"/>
              </w:rPr>
              <w:t>:40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01044E6" w14:textId="13047D8E"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BIZKERRE</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B2FF56F" w14:textId="3F9CDB12"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9E780E9" w14:textId="215C3337"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URITARRA</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1493F77" w14:textId="5F2BAF8D" w:rsidR="003140E7" w:rsidRPr="00E72488" w:rsidRDefault="007830D0"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C</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12148363" w14:textId="465D493D"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461E334F" w14:textId="77777777" w:rsidTr="00EC4E33">
        <w:trPr>
          <w:trHeight w:val="437"/>
          <w:jc w:val="center"/>
        </w:trPr>
        <w:tc>
          <w:tcPr>
            <w:tcW w:w="835"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1164857B" w14:textId="27AEB158" w:rsidR="003140E7" w:rsidRPr="00E72488" w:rsidRDefault="003140E7" w:rsidP="003140E7">
            <w:pPr>
              <w:spacing w:after="0" w:line="240" w:lineRule="auto"/>
              <w:jc w:val="center"/>
              <w:rPr>
                <w:rFonts w:eastAsia="Times New Roman" w:cstheme="minorHAnsi"/>
                <w:color w:val="000000"/>
                <w:lang w:eastAsia="es-ES"/>
              </w:rPr>
            </w:pPr>
            <w:r>
              <w:rPr>
                <w:rFonts w:eastAsia="Times New Roman" w:cstheme="minorHAnsi"/>
                <w:color w:val="000000"/>
                <w:lang w:eastAsia="es-ES"/>
              </w:rPr>
              <w:t>1</w:t>
            </w:r>
            <w:r w:rsidR="007830D0">
              <w:rPr>
                <w:rFonts w:eastAsia="Times New Roman" w:cstheme="minorHAnsi"/>
                <w:color w:val="000000"/>
                <w:lang w:eastAsia="es-ES"/>
              </w:rPr>
              <w:t>8</w:t>
            </w:r>
            <w:r>
              <w:rPr>
                <w:rFonts w:eastAsia="Times New Roman" w:cstheme="minorHAnsi"/>
                <w:color w:val="000000"/>
                <w:lang w:eastAsia="es-ES"/>
              </w:rPr>
              <w:t>:40</w:t>
            </w:r>
          </w:p>
        </w:tc>
        <w:tc>
          <w:tcPr>
            <w:tcW w:w="1628"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861807F" w14:textId="011B468B" w:rsidR="003140E7" w:rsidRPr="00E72488" w:rsidRDefault="00453722"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PEÑA ATHLETIC SERANTES</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F8B668C" w14:textId="71A54C75"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1E9DD9B" w14:textId="1278CDDB" w:rsidR="003140E7" w:rsidRPr="00E72488" w:rsidRDefault="00453722"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BASAURIKO KIMUAK ARROSA</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3E7477E" w14:textId="0D4B26A1" w:rsidR="003140E7" w:rsidRPr="00E72488" w:rsidRDefault="00453722"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E</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6AAE91D9" w14:textId="4EF7159B" w:rsidR="003140E7" w:rsidRPr="00E72488" w:rsidRDefault="003140E7" w:rsidP="00E72488">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1840E074" w14:textId="77777777" w:rsidTr="00EC4E33">
        <w:trPr>
          <w:trHeight w:val="410"/>
          <w:jc w:val="center"/>
        </w:trPr>
        <w:tc>
          <w:tcPr>
            <w:tcW w:w="835" w:type="dxa"/>
            <w:tcBorders>
              <w:top w:val="single" w:sz="8" w:space="0" w:color="000000"/>
              <w:left w:val="single" w:sz="8" w:space="0" w:color="000000"/>
              <w:bottom w:val="single" w:sz="4" w:space="0" w:color="000000"/>
              <w:right w:val="single" w:sz="4" w:space="0" w:color="000000"/>
            </w:tcBorders>
            <w:tcMar>
              <w:top w:w="0" w:type="dxa"/>
              <w:left w:w="70" w:type="dxa"/>
              <w:bottom w:w="0" w:type="dxa"/>
              <w:right w:w="70" w:type="dxa"/>
            </w:tcMar>
            <w:vAlign w:val="center"/>
            <w:hideMark/>
          </w:tcPr>
          <w:p w14:paraId="565027E7" w14:textId="7D074052"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r w:rsidR="007830D0">
              <w:rPr>
                <w:rFonts w:eastAsia="Times New Roman" w:cstheme="minorHAnsi"/>
                <w:color w:val="000000"/>
                <w:lang w:eastAsia="es-ES"/>
              </w:rPr>
              <w:t>9</w:t>
            </w:r>
            <w:r>
              <w:rPr>
                <w:rFonts w:eastAsia="Times New Roman" w:cstheme="minorHAnsi"/>
                <w:color w:val="000000"/>
                <w:lang w:eastAsia="es-ES"/>
              </w:rPr>
              <w:t>:05</w:t>
            </w:r>
          </w:p>
        </w:tc>
        <w:tc>
          <w:tcPr>
            <w:tcW w:w="1628" w:type="dxa"/>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C17A06F" w14:textId="70F217F7"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ARRONTEGI</w:t>
            </w:r>
          </w:p>
        </w:tc>
        <w:tc>
          <w:tcPr>
            <w:tcW w:w="0" w:type="auto"/>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1172A229"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w:t>
            </w:r>
          </w:p>
        </w:tc>
        <w:tc>
          <w:tcPr>
            <w:tcW w:w="0" w:type="auto"/>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5C3BE95" w14:textId="7B8CEC1C"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URITARRA</w:t>
            </w:r>
          </w:p>
        </w:tc>
        <w:tc>
          <w:tcPr>
            <w:tcW w:w="0" w:type="auto"/>
            <w:tcBorders>
              <w:top w:val="single" w:sz="8"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173431A" w14:textId="0536853C" w:rsidR="00E72488" w:rsidRPr="00E72488" w:rsidRDefault="007830D0" w:rsidP="00E72488">
            <w:pPr>
              <w:spacing w:after="0" w:line="240" w:lineRule="auto"/>
              <w:jc w:val="center"/>
              <w:rPr>
                <w:rFonts w:eastAsia="Times New Roman" w:cstheme="minorHAnsi"/>
                <w:lang w:eastAsia="es-ES"/>
              </w:rPr>
            </w:pPr>
            <w:r>
              <w:rPr>
                <w:rFonts w:eastAsia="Times New Roman" w:cstheme="minorHAnsi"/>
                <w:lang w:eastAsia="es-ES"/>
              </w:rPr>
              <w:t>C</w:t>
            </w:r>
          </w:p>
        </w:tc>
        <w:tc>
          <w:tcPr>
            <w:tcW w:w="0" w:type="auto"/>
            <w:tcBorders>
              <w:top w:val="single" w:sz="8" w:space="0" w:color="000000"/>
              <w:left w:val="single" w:sz="4" w:space="0" w:color="000000"/>
              <w:bottom w:val="single" w:sz="4" w:space="0" w:color="000000"/>
              <w:right w:val="single" w:sz="8" w:space="0" w:color="000000"/>
            </w:tcBorders>
            <w:tcMar>
              <w:top w:w="0" w:type="dxa"/>
              <w:left w:w="70" w:type="dxa"/>
              <w:bottom w:w="0" w:type="dxa"/>
              <w:right w:w="70" w:type="dxa"/>
            </w:tcMar>
            <w:vAlign w:val="center"/>
            <w:hideMark/>
          </w:tcPr>
          <w:p w14:paraId="6DE228B7" w14:textId="49643F63"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p>
        </w:tc>
      </w:tr>
      <w:tr w:rsidR="00EC4E33" w:rsidRPr="00E72488" w14:paraId="79EDA8C3" w14:textId="77777777" w:rsidTr="00EC4E33">
        <w:trPr>
          <w:trHeight w:val="410"/>
          <w:jc w:val="center"/>
        </w:trPr>
        <w:tc>
          <w:tcPr>
            <w:tcW w:w="835" w:type="dxa"/>
            <w:tcBorders>
              <w:top w:val="single" w:sz="4" w:space="0" w:color="000000"/>
              <w:left w:val="single" w:sz="8" w:space="0" w:color="000000"/>
              <w:bottom w:val="single" w:sz="4" w:space="0" w:color="000000"/>
              <w:right w:val="single" w:sz="4" w:space="0" w:color="000000"/>
            </w:tcBorders>
            <w:tcMar>
              <w:top w:w="0" w:type="dxa"/>
              <w:left w:w="70" w:type="dxa"/>
              <w:bottom w:w="0" w:type="dxa"/>
              <w:right w:w="70" w:type="dxa"/>
            </w:tcMar>
            <w:vAlign w:val="center"/>
            <w:hideMark/>
          </w:tcPr>
          <w:p w14:paraId="0BEF923E" w14:textId="79A82154"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r w:rsidR="007830D0">
              <w:rPr>
                <w:rFonts w:eastAsia="Times New Roman" w:cstheme="minorHAnsi"/>
                <w:color w:val="000000"/>
                <w:lang w:eastAsia="es-ES"/>
              </w:rPr>
              <w:t>9</w:t>
            </w:r>
            <w:r>
              <w:rPr>
                <w:rFonts w:eastAsia="Times New Roman" w:cstheme="minorHAnsi"/>
                <w:color w:val="000000"/>
                <w:lang w:eastAsia="es-ES"/>
              </w:rPr>
              <w:t>:05</w:t>
            </w:r>
          </w:p>
        </w:tc>
        <w:tc>
          <w:tcPr>
            <w:tcW w:w="16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0CA0EAC" w14:textId="1184B342" w:rsidR="00E72488" w:rsidRPr="00E72488" w:rsidRDefault="00453722" w:rsidP="00E72488">
            <w:pPr>
              <w:spacing w:after="0" w:line="240" w:lineRule="auto"/>
              <w:jc w:val="center"/>
              <w:rPr>
                <w:rFonts w:eastAsia="Times New Roman" w:cstheme="minorHAnsi"/>
                <w:lang w:eastAsia="es-ES"/>
              </w:rPr>
            </w:pPr>
            <w:r>
              <w:rPr>
                <w:rFonts w:eastAsia="Times New Roman" w:cstheme="minorHAnsi"/>
                <w:color w:val="000000"/>
                <w:lang w:eastAsia="es-ES"/>
              </w:rPr>
              <w:t>BILBAO ARTIZARRAK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A18E29"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D7A524" w14:textId="4F4C3483" w:rsidR="00E72488" w:rsidRPr="00E72488" w:rsidRDefault="00453722" w:rsidP="00E72488">
            <w:pPr>
              <w:spacing w:after="0" w:line="240" w:lineRule="auto"/>
              <w:jc w:val="center"/>
              <w:rPr>
                <w:rFonts w:eastAsia="Times New Roman" w:cstheme="minorHAnsi"/>
                <w:lang w:eastAsia="es-ES"/>
              </w:rPr>
            </w:pPr>
            <w:r>
              <w:rPr>
                <w:rFonts w:eastAsia="Times New Roman" w:cstheme="minorHAnsi"/>
                <w:color w:val="000000"/>
                <w:lang w:eastAsia="es-ES"/>
              </w:rPr>
              <w:t>BASAURIKO KIMUAK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DE7511C" w14:textId="0DA90731" w:rsidR="00E72488" w:rsidRPr="00E72488" w:rsidRDefault="007830D0" w:rsidP="00E72488">
            <w:pPr>
              <w:spacing w:after="0" w:line="240" w:lineRule="auto"/>
              <w:jc w:val="center"/>
              <w:rPr>
                <w:rFonts w:eastAsia="Times New Roman" w:cstheme="minorHAnsi"/>
                <w:lang w:eastAsia="es-ES"/>
              </w:rPr>
            </w:pPr>
            <w:r>
              <w:rPr>
                <w:rFonts w:eastAsia="Times New Roman" w:cstheme="minorHAnsi"/>
                <w:lang w:eastAsia="es-ES"/>
              </w:rPr>
              <w:t>D</w:t>
            </w:r>
          </w:p>
        </w:tc>
        <w:tc>
          <w:tcPr>
            <w:tcW w:w="0" w:type="auto"/>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hideMark/>
          </w:tcPr>
          <w:p w14:paraId="5E1F82E6" w14:textId="7C8CEE5F"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2</w:t>
            </w:r>
          </w:p>
        </w:tc>
      </w:tr>
      <w:tr w:rsidR="00EC4E33" w:rsidRPr="00E72488" w14:paraId="7704813F" w14:textId="77777777" w:rsidTr="00EC4E33">
        <w:trPr>
          <w:trHeight w:val="410"/>
          <w:jc w:val="center"/>
        </w:trPr>
        <w:tc>
          <w:tcPr>
            <w:tcW w:w="835" w:type="dxa"/>
            <w:tcBorders>
              <w:top w:val="single" w:sz="4" w:space="0" w:color="000000"/>
              <w:left w:val="single" w:sz="8" w:space="0" w:color="000000"/>
              <w:bottom w:val="single" w:sz="4" w:space="0" w:color="000000"/>
              <w:right w:val="single" w:sz="4" w:space="0" w:color="000000"/>
            </w:tcBorders>
            <w:tcMar>
              <w:top w:w="0" w:type="dxa"/>
              <w:left w:w="70" w:type="dxa"/>
              <w:bottom w:w="0" w:type="dxa"/>
              <w:right w:w="70" w:type="dxa"/>
            </w:tcMar>
            <w:vAlign w:val="center"/>
            <w:hideMark/>
          </w:tcPr>
          <w:p w14:paraId="2D7040AB" w14:textId="00E39087"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r w:rsidR="007830D0">
              <w:rPr>
                <w:rFonts w:eastAsia="Times New Roman" w:cstheme="minorHAnsi"/>
                <w:color w:val="000000"/>
                <w:lang w:eastAsia="es-ES"/>
              </w:rPr>
              <w:t>9</w:t>
            </w:r>
            <w:r>
              <w:rPr>
                <w:rFonts w:eastAsia="Times New Roman" w:cstheme="minorHAnsi"/>
                <w:color w:val="000000"/>
                <w:lang w:eastAsia="es-ES"/>
              </w:rPr>
              <w:t>:30</w:t>
            </w:r>
          </w:p>
        </w:tc>
        <w:tc>
          <w:tcPr>
            <w:tcW w:w="16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66DB577" w14:textId="66DE330F"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PEÑA ATHLETIC SERANTES</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9D76BCC"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84F5B95" w14:textId="63A8D3D1"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BETIKO NESKAK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7794150" w14:textId="1D1AD109"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E</w:t>
            </w:r>
          </w:p>
        </w:tc>
        <w:tc>
          <w:tcPr>
            <w:tcW w:w="0" w:type="auto"/>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hideMark/>
          </w:tcPr>
          <w:p w14:paraId="01CB8045" w14:textId="0BBE200E"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p>
        </w:tc>
      </w:tr>
      <w:tr w:rsidR="00EC4E33" w:rsidRPr="00E72488" w14:paraId="40855AC7" w14:textId="77777777" w:rsidTr="00EC4E33">
        <w:trPr>
          <w:trHeight w:val="410"/>
          <w:jc w:val="center"/>
        </w:trPr>
        <w:tc>
          <w:tcPr>
            <w:tcW w:w="835" w:type="dxa"/>
            <w:tcBorders>
              <w:top w:val="single" w:sz="4" w:space="0" w:color="000000"/>
              <w:left w:val="single" w:sz="8" w:space="0" w:color="000000"/>
              <w:bottom w:val="single" w:sz="4" w:space="0" w:color="000000"/>
              <w:right w:val="single" w:sz="4" w:space="0" w:color="000000"/>
            </w:tcBorders>
            <w:tcMar>
              <w:top w:w="0" w:type="dxa"/>
              <w:left w:w="70" w:type="dxa"/>
              <w:bottom w:w="0" w:type="dxa"/>
              <w:right w:w="70" w:type="dxa"/>
            </w:tcMar>
            <w:vAlign w:val="center"/>
            <w:hideMark/>
          </w:tcPr>
          <w:p w14:paraId="02DF5836" w14:textId="7D36682F"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r w:rsidR="007830D0">
              <w:rPr>
                <w:rFonts w:eastAsia="Times New Roman" w:cstheme="minorHAnsi"/>
                <w:color w:val="000000"/>
                <w:lang w:eastAsia="es-ES"/>
              </w:rPr>
              <w:t>9</w:t>
            </w:r>
            <w:r>
              <w:rPr>
                <w:rFonts w:eastAsia="Times New Roman" w:cstheme="minorHAnsi"/>
                <w:color w:val="000000"/>
                <w:lang w:eastAsia="es-ES"/>
              </w:rPr>
              <w:t>:30</w:t>
            </w:r>
          </w:p>
        </w:tc>
        <w:tc>
          <w:tcPr>
            <w:tcW w:w="16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D47BFA5" w14:textId="4B3B327E"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ENKARTERRI NESKAK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4900757"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47682C0" w14:textId="16D3DEA8"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BASAURIKO KIMUAK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182DA0A" w14:textId="13503926"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D</w:t>
            </w:r>
          </w:p>
        </w:tc>
        <w:tc>
          <w:tcPr>
            <w:tcW w:w="0" w:type="auto"/>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hideMark/>
          </w:tcPr>
          <w:p w14:paraId="53F386C0" w14:textId="12D11BA9"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2</w:t>
            </w:r>
          </w:p>
        </w:tc>
      </w:tr>
      <w:tr w:rsidR="00EC4E33" w:rsidRPr="00E72488" w14:paraId="5D180642" w14:textId="77777777" w:rsidTr="00EC4E33">
        <w:trPr>
          <w:trHeight w:val="410"/>
          <w:jc w:val="center"/>
        </w:trPr>
        <w:tc>
          <w:tcPr>
            <w:tcW w:w="835" w:type="dxa"/>
            <w:tcBorders>
              <w:top w:val="single" w:sz="4" w:space="0" w:color="000000"/>
              <w:left w:val="single" w:sz="8" w:space="0" w:color="000000"/>
              <w:bottom w:val="single" w:sz="4" w:space="0" w:color="000000"/>
              <w:right w:val="single" w:sz="4" w:space="0" w:color="000000"/>
            </w:tcBorders>
            <w:tcMar>
              <w:top w:w="0" w:type="dxa"/>
              <w:left w:w="70" w:type="dxa"/>
              <w:bottom w:w="0" w:type="dxa"/>
              <w:right w:w="70" w:type="dxa"/>
            </w:tcMar>
            <w:vAlign w:val="center"/>
            <w:hideMark/>
          </w:tcPr>
          <w:p w14:paraId="56F854C4" w14:textId="7E2944EF"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r w:rsidR="007830D0">
              <w:rPr>
                <w:rFonts w:eastAsia="Times New Roman" w:cstheme="minorHAnsi"/>
                <w:color w:val="000000"/>
                <w:lang w:eastAsia="es-ES"/>
              </w:rPr>
              <w:t>9</w:t>
            </w:r>
            <w:r>
              <w:rPr>
                <w:rFonts w:eastAsia="Times New Roman" w:cstheme="minorHAnsi"/>
                <w:color w:val="000000"/>
                <w:lang w:eastAsia="es-ES"/>
              </w:rPr>
              <w:t>:55</w:t>
            </w:r>
          </w:p>
        </w:tc>
        <w:tc>
          <w:tcPr>
            <w:tcW w:w="16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FD8C031" w14:textId="7C497A86"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BASAURIKO KIMUAK ARROSA</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0951DB3D" w14:textId="77777777" w:rsidR="00E72488" w:rsidRPr="00E72488" w:rsidRDefault="00E72488" w:rsidP="00E72488">
            <w:pPr>
              <w:spacing w:after="0" w:line="240" w:lineRule="auto"/>
              <w:jc w:val="center"/>
              <w:rPr>
                <w:rFonts w:eastAsia="Times New Roman" w:cstheme="minorHAnsi"/>
                <w:lang w:eastAsia="es-ES"/>
              </w:rPr>
            </w:pPr>
            <w:r w:rsidRPr="00E72488">
              <w:rPr>
                <w:rFonts w:eastAsia="Times New Roman" w:cstheme="minorHAnsi"/>
                <w:color w:val="000000"/>
                <w:lang w:eastAsia="es-E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45478EC" w14:textId="5537FACF"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BETIKO NESKAK</w:t>
            </w:r>
          </w:p>
        </w:tc>
        <w:tc>
          <w:tcPr>
            <w:tcW w:w="0" w:type="auto"/>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AFAD54" w14:textId="08B80435" w:rsidR="00E72488" w:rsidRPr="00E72488" w:rsidRDefault="00453722" w:rsidP="00E72488">
            <w:pPr>
              <w:spacing w:after="0" w:line="240" w:lineRule="auto"/>
              <w:jc w:val="center"/>
              <w:rPr>
                <w:rFonts w:eastAsia="Times New Roman" w:cstheme="minorHAnsi"/>
                <w:lang w:eastAsia="es-ES"/>
              </w:rPr>
            </w:pPr>
            <w:r>
              <w:rPr>
                <w:rFonts w:eastAsia="Times New Roman" w:cstheme="minorHAnsi"/>
                <w:lang w:eastAsia="es-ES"/>
              </w:rPr>
              <w:t>E</w:t>
            </w:r>
          </w:p>
        </w:tc>
        <w:tc>
          <w:tcPr>
            <w:tcW w:w="0" w:type="auto"/>
            <w:tcBorders>
              <w:top w:val="single" w:sz="4" w:space="0" w:color="000000"/>
              <w:left w:val="single" w:sz="4" w:space="0" w:color="000000"/>
              <w:bottom w:val="single" w:sz="4" w:space="0" w:color="000000"/>
              <w:right w:val="single" w:sz="8" w:space="0" w:color="000000"/>
            </w:tcBorders>
            <w:tcMar>
              <w:top w:w="0" w:type="dxa"/>
              <w:left w:w="70" w:type="dxa"/>
              <w:bottom w:w="0" w:type="dxa"/>
              <w:right w:w="70" w:type="dxa"/>
            </w:tcMar>
            <w:vAlign w:val="center"/>
            <w:hideMark/>
          </w:tcPr>
          <w:p w14:paraId="0999672E" w14:textId="4EDE15B9" w:rsidR="00E72488" w:rsidRPr="00E72488" w:rsidRDefault="003140E7" w:rsidP="00E72488">
            <w:pPr>
              <w:spacing w:after="0" w:line="240" w:lineRule="auto"/>
              <w:jc w:val="center"/>
              <w:rPr>
                <w:rFonts w:eastAsia="Times New Roman" w:cstheme="minorHAnsi"/>
                <w:lang w:eastAsia="es-ES"/>
              </w:rPr>
            </w:pPr>
            <w:r>
              <w:rPr>
                <w:rFonts w:eastAsia="Times New Roman" w:cstheme="minorHAnsi"/>
                <w:color w:val="000000"/>
                <w:lang w:eastAsia="es-ES"/>
              </w:rPr>
              <w:t>1</w:t>
            </w:r>
          </w:p>
        </w:tc>
      </w:tr>
    </w:tbl>
    <w:p w14:paraId="4F363D08" w14:textId="77777777" w:rsidR="00944D12" w:rsidRDefault="00944D12" w:rsidP="00E72488">
      <w:pPr>
        <w:spacing w:after="0" w:line="240" w:lineRule="auto"/>
        <w:jc w:val="both"/>
        <w:rPr>
          <w:rFonts w:ascii="Times New Roman" w:eastAsia="Times New Roman" w:hAnsi="Times New Roman" w:cs="Times New Roman"/>
          <w:b/>
          <w:bCs/>
          <w:color w:val="000000"/>
          <w:sz w:val="24"/>
          <w:szCs w:val="24"/>
          <w:u w:val="single"/>
          <w:lang w:eastAsia="es-ES"/>
        </w:rPr>
      </w:pPr>
    </w:p>
    <w:p w14:paraId="7DBE188D" w14:textId="77777777" w:rsidR="00A93D44" w:rsidRPr="00944D12" w:rsidRDefault="00A93D44" w:rsidP="00A93D44">
      <w:pPr>
        <w:spacing w:after="0" w:line="240" w:lineRule="auto"/>
        <w:jc w:val="both"/>
        <w:rPr>
          <w:rFonts w:eastAsia="Times New Roman" w:cstheme="minorHAnsi"/>
          <w:color w:val="000000"/>
          <w:u w:val="single"/>
          <w:lang w:eastAsia="es-ES"/>
        </w:rPr>
      </w:pPr>
    </w:p>
    <w:p w14:paraId="00C0D95B" w14:textId="77777777" w:rsidR="00A93D44" w:rsidRDefault="00A93D44" w:rsidP="00A93D44">
      <w:pPr>
        <w:spacing w:after="0" w:line="240" w:lineRule="auto"/>
        <w:jc w:val="both"/>
        <w:rPr>
          <w:rFonts w:ascii="Times New Roman" w:eastAsia="Times New Roman" w:hAnsi="Times New Roman" w:cs="Times New Roman"/>
          <w:color w:val="000000"/>
          <w:sz w:val="24"/>
          <w:szCs w:val="24"/>
          <w:u w:val="single"/>
          <w:lang w:eastAsia="es-ES"/>
        </w:rPr>
      </w:pPr>
    </w:p>
    <w:p w14:paraId="01E2F712" w14:textId="77777777" w:rsidR="00EB4A00" w:rsidRDefault="00EB4A00" w:rsidP="00EC4E33">
      <w:pPr>
        <w:spacing w:after="0" w:line="240" w:lineRule="auto"/>
        <w:jc w:val="both"/>
        <w:rPr>
          <w:rFonts w:eastAsia="Times New Roman" w:cstheme="minorHAnsi"/>
          <w:color w:val="000000"/>
          <w:u w:val="single"/>
          <w:lang w:eastAsia="es-ES"/>
        </w:rPr>
      </w:pPr>
    </w:p>
    <w:p w14:paraId="0E60DC3C" w14:textId="77777777" w:rsidR="00EB4A00" w:rsidRDefault="00EB4A00" w:rsidP="00EC4E33">
      <w:pPr>
        <w:spacing w:after="0" w:line="240" w:lineRule="auto"/>
        <w:jc w:val="both"/>
        <w:rPr>
          <w:rFonts w:eastAsia="Times New Roman" w:cstheme="minorHAnsi"/>
          <w:color w:val="000000"/>
          <w:u w:val="single"/>
          <w:lang w:eastAsia="es-ES"/>
        </w:rPr>
      </w:pPr>
    </w:p>
    <w:p w14:paraId="19082B81" w14:textId="77777777" w:rsidR="00EB4A00" w:rsidRDefault="00EB4A00" w:rsidP="00EC4E33">
      <w:pPr>
        <w:spacing w:after="0" w:line="240" w:lineRule="auto"/>
        <w:jc w:val="both"/>
        <w:rPr>
          <w:rFonts w:eastAsia="Times New Roman" w:cstheme="minorHAnsi"/>
          <w:color w:val="000000"/>
          <w:u w:val="single"/>
          <w:lang w:eastAsia="es-ES"/>
        </w:rPr>
      </w:pPr>
    </w:p>
    <w:p w14:paraId="7BAAFF8D" w14:textId="77777777" w:rsidR="00EB4A00" w:rsidRDefault="00EB4A00" w:rsidP="00EC4E33">
      <w:pPr>
        <w:spacing w:after="0" w:line="240" w:lineRule="auto"/>
        <w:jc w:val="both"/>
        <w:rPr>
          <w:rFonts w:eastAsia="Times New Roman" w:cstheme="minorHAnsi"/>
          <w:color w:val="000000"/>
          <w:u w:val="single"/>
          <w:lang w:eastAsia="es-ES"/>
        </w:rPr>
      </w:pPr>
    </w:p>
    <w:p w14:paraId="1C7EC2EC" w14:textId="77777777" w:rsidR="00EB4A00" w:rsidRDefault="00EB4A00" w:rsidP="00EC4E33">
      <w:pPr>
        <w:spacing w:after="0" w:line="240" w:lineRule="auto"/>
        <w:jc w:val="both"/>
        <w:rPr>
          <w:rFonts w:eastAsia="Times New Roman" w:cstheme="minorHAnsi"/>
          <w:color w:val="000000"/>
          <w:u w:val="single"/>
          <w:lang w:eastAsia="es-ES"/>
        </w:rPr>
      </w:pPr>
    </w:p>
    <w:p w14:paraId="510DC593" w14:textId="77777777" w:rsidR="00EB4A00" w:rsidRDefault="00EB4A00" w:rsidP="00EC4E33">
      <w:pPr>
        <w:spacing w:after="0" w:line="240" w:lineRule="auto"/>
        <w:jc w:val="both"/>
        <w:rPr>
          <w:rFonts w:eastAsia="Times New Roman" w:cstheme="minorHAnsi"/>
          <w:color w:val="000000"/>
          <w:u w:val="single"/>
          <w:lang w:eastAsia="es-ES"/>
        </w:rPr>
      </w:pPr>
    </w:p>
    <w:p w14:paraId="6BDEB7E9" w14:textId="77777777" w:rsidR="00EB4A00" w:rsidRDefault="00EB4A00" w:rsidP="00EC4E33">
      <w:pPr>
        <w:spacing w:after="0" w:line="240" w:lineRule="auto"/>
        <w:jc w:val="both"/>
        <w:rPr>
          <w:rFonts w:eastAsia="Times New Roman" w:cstheme="minorHAnsi"/>
          <w:color w:val="000000"/>
          <w:u w:val="single"/>
          <w:lang w:eastAsia="es-ES"/>
        </w:rPr>
      </w:pPr>
    </w:p>
    <w:p w14:paraId="3E97FB08" w14:textId="77777777" w:rsidR="00EB4A00" w:rsidRDefault="00EB4A00" w:rsidP="00EC4E33">
      <w:pPr>
        <w:spacing w:after="0" w:line="240" w:lineRule="auto"/>
        <w:jc w:val="both"/>
        <w:rPr>
          <w:rFonts w:eastAsia="Times New Roman" w:cstheme="minorHAnsi"/>
          <w:color w:val="000000"/>
          <w:u w:val="single"/>
          <w:lang w:eastAsia="es-ES"/>
        </w:rPr>
      </w:pPr>
    </w:p>
    <w:p w14:paraId="24E27239" w14:textId="77777777" w:rsidR="00EB4A00" w:rsidRDefault="00EB4A00" w:rsidP="00EC4E33">
      <w:pPr>
        <w:spacing w:after="0" w:line="240" w:lineRule="auto"/>
        <w:jc w:val="both"/>
        <w:rPr>
          <w:rFonts w:eastAsia="Times New Roman" w:cstheme="minorHAnsi"/>
          <w:color w:val="000000"/>
          <w:u w:val="single"/>
          <w:lang w:eastAsia="es-ES"/>
        </w:rPr>
      </w:pPr>
    </w:p>
    <w:p w14:paraId="4DCC2407" w14:textId="77777777" w:rsidR="00EB4A00" w:rsidRDefault="00EB4A00" w:rsidP="00EC4E33">
      <w:pPr>
        <w:spacing w:after="0" w:line="240" w:lineRule="auto"/>
        <w:jc w:val="both"/>
        <w:rPr>
          <w:rFonts w:eastAsia="Times New Roman" w:cstheme="minorHAnsi"/>
          <w:color w:val="000000"/>
          <w:u w:val="single"/>
          <w:lang w:eastAsia="es-ES"/>
        </w:rPr>
      </w:pPr>
    </w:p>
    <w:p w14:paraId="26117FD2" w14:textId="77777777" w:rsidR="00EB4A00" w:rsidRDefault="00EB4A00" w:rsidP="00EC4E33">
      <w:pPr>
        <w:spacing w:after="0" w:line="240" w:lineRule="auto"/>
        <w:jc w:val="both"/>
        <w:rPr>
          <w:rFonts w:eastAsia="Times New Roman" w:cstheme="minorHAnsi"/>
          <w:color w:val="000000"/>
          <w:u w:val="single"/>
          <w:lang w:eastAsia="es-ES"/>
        </w:rPr>
      </w:pPr>
    </w:p>
    <w:p w14:paraId="1A704BD9" w14:textId="77777777" w:rsidR="00EB4A00" w:rsidRDefault="00EB4A00" w:rsidP="00EC4E33">
      <w:pPr>
        <w:spacing w:after="0" w:line="240" w:lineRule="auto"/>
        <w:jc w:val="both"/>
        <w:rPr>
          <w:rFonts w:eastAsia="Times New Roman" w:cstheme="minorHAnsi"/>
          <w:color w:val="000000"/>
          <w:u w:val="single"/>
          <w:lang w:eastAsia="es-ES"/>
        </w:rPr>
      </w:pPr>
    </w:p>
    <w:p w14:paraId="7ED87E94" w14:textId="08615E6E" w:rsidR="00EC4E33" w:rsidRDefault="00EC4E33" w:rsidP="00EC4E33">
      <w:pPr>
        <w:spacing w:after="0" w:line="240" w:lineRule="auto"/>
        <w:jc w:val="both"/>
        <w:rPr>
          <w:rFonts w:eastAsia="Times New Roman" w:cstheme="minorHAnsi"/>
          <w:color w:val="000000"/>
          <w:u w:val="single"/>
          <w:lang w:eastAsia="es-ES"/>
        </w:rPr>
      </w:pPr>
      <w:r>
        <w:rPr>
          <w:rFonts w:eastAsia="Times New Roman" w:cstheme="minorHAnsi"/>
          <w:color w:val="000000"/>
          <w:u w:val="single"/>
          <w:lang w:eastAsia="es-ES"/>
        </w:rPr>
        <w:lastRenderedPageBreak/>
        <w:t>FASE FINAL</w:t>
      </w:r>
    </w:p>
    <w:p w14:paraId="2444C1F7" w14:textId="7CD1F6D2" w:rsidR="00EC4E33" w:rsidRDefault="00EC4E33" w:rsidP="00EC4E33">
      <w:pPr>
        <w:spacing w:after="0" w:line="240" w:lineRule="auto"/>
        <w:jc w:val="both"/>
        <w:rPr>
          <w:rFonts w:eastAsia="Times New Roman" w:cstheme="minorHAnsi"/>
          <w:color w:val="000000"/>
          <w:u w:val="single"/>
          <w:lang w:eastAsia="es-ES"/>
        </w:rPr>
      </w:pPr>
    </w:p>
    <w:p w14:paraId="1DF6CB2E" w14:textId="77777777" w:rsidR="00EC4E33" w:rsidRPr="003140E7" w:rsidRDefault="00EC4E33" w:rsidP="00EC4E33">
      <w:pPr>
        <w:spacing w:after="0" w:line="240" w:lineRule="auto"/>
        <w:jc w:val="both"/>
        <w:rPr>
          <w:rFonts w:eastAsia="Times New Roman" w:cstheme="minorHAnsi"/>
          <w:lang w:eastAsia="es-ES"/>
        </w:rPr>
      </w:pPr>
    </w:p>
    <w:tbl>
      <w:tblPr>
        <w:tblW w:w="5468" w:type="dxa"/>
        <w:jc w:val="center"/>
        <w:tblCellMar>
          <w:top w:w="15" w:type="dxa"/>
          <w:left w:w="15" w:type="dxa"/>
          <w:bottom w:w="15" w:type="dxa"/>
          <w:right w:w="15" w:type="dxa"/>
        </w:tblCellMar>
        <w:tblLook w:val="04A0" w:firstRow="1" w:lastRow="0" w:firstColumn="1" w:lastColumn="0" w:noHBand="0" w:noVBand="1"/>
      </w:tblPr>
      <w:tblGrid>
        <w:gridCol w:w="841"/>
        <w:gridCol w:w="1735"/>
        <w:gridCol w:w="258"/>
        <w:gridCol w:w="1801"/>
        <w:gridCol w:w="833"/>
      </w:tblGrid>
      <w:tr w:rsidR="00EC4E33" w:rsidRPr="00E72488" w14:paraId="0898F9BA"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hideMark/>
          </w:tcPr>
          <w:p w14:paraId="5EFBA4A7" w14:textId="77777777" w:rsidR="00EC4E33" w:rsidRPr="00E72488" w:rsidRDefault="00EC4E33" w:rsidP="002B31AF">
            <w:pPr>
              <w:spacing w:after="0" w:line="240" w:lineRule="auto"/>
              <w:jc w:val="center"/>
              <w:rPr>
                <w:rFonts w:eastAsia="Times New Roman" w:cstheme="minorHAnsi"/>
                <w:lang w:eastAsia="es-ES"/>
              </w:rPr>
            </w:pPr>
            <w:r w:rsidRPr="00E72488">
              <w:rPr>
                <w:rFonts w:eastAsia="Times New Roman" w:cstheme="minorHAnsi"/>
                <w:color w:val="000000"/>
                <w:lang w:eastAsia="es-ES"/>
              </w:rPr>
              <w:t>HORA</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76E87208" w14:textId="77777777" w:rsidR="00EC4E33" w:rsidRPr="00E72488" w:rsidRDefault="00EC4E33" w:rsidP="002B31AF">
            <w:pPr>
              <w:spacing w:after="0" w:line="240" w:lineRule="auto"/>
              <w:jc w:val="center"/>
              <w:rPr>
                <w:rFonts w:eastAsia="Times New Roman" w:cstheme="minorHAnsi"/>
                <w:lang w:eastAsia="es-ES"/>
              </w:rPr>
            </w:pPr>
            <w:r w:rsidRPr="00E72488">
              <w:rPr>
                <w:rFonts w:eastAsia="Times New Roman" w:cstheme="minorHAnsi"/>
                <w:color w:val="000000"/>
                <w:lang w:eastAsia="es-ES"/>
              </w:rPr>
              <w:t>EQUIPO 1</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4E6B952A" w14:textId="77777777" w:rsidR="00EC4E33" w:rsidRPr="00E72488" w:rsidRDefault="00EC4E33" w:rsidP="002B31AF">
            <w:pPr>
              <w:spacing w:after="0" w:line="240" w:lineRule="auto"/>
              <w:jc w:val="center"/>
              <w:rPr>
                <w:rFonts w:eastAsia="Times New Roman" w:cstheme="minorHAnsi"/>
                <w:lang w:eastAsia="es-ES"/>
              </w:rPr>
            </w:pPr>
            <w:r w:rsidRPr="00E72488">
              <w:rPr>
                <w:rFonts w:eastAsia="Times New Roman" w:cstheme="minorHAnsi"/>
                <w:color w:val="000000"/>
                <w:lang w:eastAsia="es-ES"/>
              </w:rPr>
              <w:t> </w:t>
            </w: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hideMark/>
          </w:tcPr>
          <w:p w14:paraId="10465AA1" w14:textId="77777777" w:rsidR="00EC4E33" w:rsidRPr="00E72488" w:rsidRDefault="00EC4E33" w:rsidP="002B31AF">
            <w:pPr>
              <w:spacing w:after="0" w:line="240" w:lineRule="auto"/>
              <w:jc w:val="center"/>
              <w:rPr>
                <w:rFonts w:eastAsia="Times New Roman" w:cstheme="minorHAnsi"/>
                <w:lang w:eastAsia="es-ES"/>
              </w:rPr>
            </w:pPr>
            <w:r w:rsidRPr="00E72488">
              <w:rPr>
                <w:rFonts w:eastAsia="Times New Roman" w:cstheme="minorHAnsi"/>
                <w:color w:val="000000"/>
                <w:lang w:eastAsia="es-ES"/>
              </w:rPr>
              <w:t>EQUIPO 2</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hideMark/>
          </w:tcPr>
          <w:p w14:paraId="4FC6618B" w14:textId="77777777" w:rsidR="00EC4E33" w:rsidRPr="00E72488" w:rsidRDefault="00EC4E33" w:rsidP="002B31AF">
            <w:pPr>
              <w:spacing w:after="0" w:line="240" w:lineRule="auto"/>
              <w:jc w:val="center"/>
              <w:rPr>
                <w:rFonts w:eastAsia="Times New Roman" w:cstheme="minorHAnsi"/>
                <w:lang w:eastAsia="es-ES"/>
              </w:rPr>
            </w:pPr>
            <w:r>
              <w:rPr>
                <w:rFonts w:eastAsia="Times New Roman" w:cstheme="minorHAnsi"/>
                <w:color w:val="000000"/>
                <w:lang w:eastAsia="es-ES"/>
              </w:rPr>
              <w:t>CAMPO</w:t>
            </w:r>
          </w:p>
        </w:tc>
      </w:tr>
      <w:tr w:rsidR="00EC4E33" w:rsidRPr="00E72488" w14:paraId="74104828"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6FB0FB15" w14:textId="56CD2AAB"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09:00</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39D3C67" w14:textId="7240B3CA"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1º GRUPO A</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2232B48"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4A4070B4" w14:textId="04BCDA3E" w:rsidR="00EC4E33" w:rsidRPr="00E72488" w:rsidRDefault="00EB4A00"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3º MEJOR SEGUNDO</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4ECB9B43"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7E013A75"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2FAD192C" w14:textId="6F31DF01"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09:00</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EAB8387" w14:textId="3245FE03"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1º GRUPO B</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34E1A404"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4F5DFC5A" w14:textId="7BDBB08C" w:rsidR="00EC4E33" w:rsidRPr="00E72488" w:rsidRDefault="00EB4A00"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1º GRUPO C</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15D741BA"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09C5F99D"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102C9C0F" w14:textId="0746847E"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09:25</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A6BA12D" w14:textId="63A1F666"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 xml:space="preserve">1º GRUPO </w:t>
            </w:r>
            <w:r w:rsidR="00ED3657">
              <w:rPr>
                <w:rFonts w:eastAsia="Times New Roman" w:cstheme="minorHAnsi"/>
                <w:color w:val="000000"/>
                <w:lang w:eastAsia="es-ES"/>
              </w:rPr>
              <w:t>D</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E12F7E4"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8BCB6AD" w14:textId="56DEC1E5" w:rsidR="00EC4E33" w:rsidRPr="00E72488" w:rsidRDefault="00ED3657"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2º MEJOR SEGUNDO</w:t>
            </w:r>
            <w:r w:rsidR="00453722">
              <w:rPr>
                <w:rFonts w:eastAsia="Times New Roman" w:cstheme="minorHAnsi"/>
                <w:color w:val="000000"/>
                <w:lang w:eastAsia="es-ES"/>
              </w:rPr>
              <w:t xml:space="preserve"> </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521BA641"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69BFD070"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0B05A207" w14:textId="5A5E8E9D"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09:25</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2259D8A" w14:textId="33711847"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1º GRUPO E</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8199D69"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9B89CBC" w14:textId="758B439A" w:rsidR="00EC4E33" w:rsidRPr="00E72488" w:rsidRDefault="00EB4A00"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MEJOR SEGUNDO</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52ED0403"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79E14602"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7EAC415C" w14:textId="3E650EFA"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09:50</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31545D1C" w14:textId="40EA5AE4"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PARTIDO 1</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0C84CA3A"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D4EB862" w14:textId="14FFF56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PARTIDO 2</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35BB9F76"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r w:rsidR="00EC4E33" w:rsidRPr="00E72488" w14:paraId="7F6D6DE8"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5247BA41" w14:textId="03FAA2B0"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09:50</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4C12F73" w14:textId="68997868"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PARTIDO 3</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2460E78"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4A5D434" w14:textId="16DFE705"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PARTIDO 4</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34781FEC"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264BB35E"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241E60EF" w14:textId="4B2B0101"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10:15</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3C7969D8" w14:textId="421104E1"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PERDEDOR SEMIFINAL 1</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8DE6614"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26FEC23E" w14:textId="14E33C84"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PERDEDOR SEMIFINAL 2</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29686DDE" w14:textId="2DADC18C"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2</w:t>
            </w:r>
          </w:p>
        </w:tc>
      </w:tr>
      <w:tr w:rsidR="00EC4E33" w:rsidRPr="00E72488" w14:paraId="0233F719" w14:textId="77777777" w:rsidTr="00EC4E33">
        <w:trPr>
          <w:trHeight w:val="437"/>
          <w:jc w:val="center"/>
        </w:trPr>
        <w:tc>
          <w:tcPr>
            <w:tcW w:w="841" w:type="dxa"/>
            <w:tcBorders>
              <w:top w:val="single" w:sz="8" w:space="0" w:color="000000"/>
              <w:left w:val="single" w:sz="8" w:space="0" w:color="000000"/>
              <w:bottom w:val="single" w:sz="8" w:space="0" w:color="000000"/>
              <w:right w:val="single" w:sz="4" w:space="0" w:color="000000"/>
            </w:tcBorders>
            <w:tcMar>
              <w:top w:w="0" w:type="dxa"/>
              <w:left w:w="70" w:type="dxa"/>
              <w:bottom w:w="0" w:type="dxa"/>
              <w:right w:w="70" w:type="dxa"/>
            </w:tcMar>
            <w:vAlign w:val="center"/>
          </w:tcPr>
          <w:p w14:paraId="412CEF32" w14:textId="2032DD2D" w:rsidR="00EC4E33" w:rsidRPr="00E72488" w:rsidRDefault="00453722"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10:15</w:t>
            </w:r>
          </w:p>
        </w:tc>
        <w:tc>
          <w:tcPr>
            <w:tcW w:w="1735" w:type="dxa"/>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73E12707" w14:textId="51C3D8F9"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SEMIFINAL 1</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1FA33DE4" w14:textId="77777777"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w:t>
            </w:r>
          </w:p>
        </w:tc>
        <w:tc>
          <w:tcPr>
            <w:tcW w:w="0" w:type="auto"/>
            <w:tcBorders>
              <w:top w:val="single" w:sz="8" w:space="0" w:color="000000"/>
              <w:left w:val="single" w:sz="4" w:space="0" w:color="000000"/>
              <w:bottom w:val="single" w:sz="8" w:space="0" w:color="000000"/>
              <w:right w:val="single" w:sz="4" w:space="0" w:color="000000"/>
            </w:tcBorders>
            <w:tcMar>
              <w:top w:w="0" w:type="dxa"/>
              <w:left w:w="70" w:type="dxa"/>
              <w:bottom w:w="0" w:type="dxa"/>
              <w:right w:w="70" w:type="dxa"/>
            </w:tcMar>
            <w:vAlign w:val="center"/>
          </w:tcPr>
          <w:p w14:paraId="548A2187" w14:textId="467B8F96"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VENCEDOR SEMIFINAL 2</w:t>
            </w:r>
          </w:p>
        </w:tc>
        <w:tc>
          <w:tcPr>
            <w:tcW w:w="0" w:type="auto"/>
            <w:tcBorders>
              <w:top w:val="single" w:sz="8" w:space="0" w:color="000000"/>
              <w:left w:val="single" w:sz="4" w:space="0" w:color="000000"/>
              <w:bottom w:val="single" w:sz="8" w:space="0" w:color="000000"/>
              <w:right w:val="single" w:sz="8" w:space="0" w:color="000000"/>
            </w:tcBorders>
            <w:tcMar>
              <w:top w:w="0" w:type="dxa"/>
              <w:left w:w="70" w:type="dxa"/>
              <w:bottom w:w="0" w:type="dxa"/>
              <w:right w:w="70" w:type="dxa"/>
            </w:tcMar>
            <w:vAlign w:val="center"/>
          </w:tcPr>
          <w:p w14:paraId="5B0FA4D9" w14:textId="76D4EFD9" w:rsidR="00EC4E33" w:rsidRPr="00E72488" w:rsidRDefault="00EC4E33" w:rsidP="002B31AF">
            <w:pPr>
              <w:spacing w:after="0" w:line="240" w:lineRule="auto"/>
              <w:jc w:val="center"/>
              <w:rPr>
                <w:rFonts w:eastAsia="Times New Roman" w:cstheme="minorHAnsi"/>
                <w:color w:val="000000"/>
                <w:lang w:eastAsia="es-ES"/>
              </w:rPr>
            </w:pPr>
            <w:r>
              <w:rPr>
                <w:rFonts w:eastAsia="Times New Roman" w:cstheme="minorHAnsi"/>
                <w:color w:val="000000"/>
                <w:lang w:eastAsia="es-ES"/>
              </w:rPr>
              <w:t>1</w:t>
            </w:r>
          </w:p>
        </w:tc>
      </w:tr>
    </w:tbl>
    <w:p w14:paraId="4AD0C98C" w14:textId="77777777" w:rsidR="00EC4E33" w:rsidRPr="00E72488" w:rsidRDefault="00EC4E33" w:rsidP="00E72488">
      <w:pPr>
        <w:spacing w:after="240" w:line="240" w:lineRule="auto"/>
        <w:rPr>
          <w:rFonts w:ascii="Times New Roman" w:eastAsia="Times New Roman" w:hAnsi="Times New Roman" w:cs="Times New Roman"/>
          <w:sz w:val="24"/>
          <w:szCs w:val="24"/>
          <w:lang w:eastAsia="es-ES"/>
        </w:rPr>
      </w:pPr>
    </w:p>
    <w:p w14:paraId="68C51CEC" w14:textId="77777777" w:rsidR="008E3559" w:rsidRDefault="008E3559" w:rsidP="00E72488">
      <w:pPr>
        <w:spacing w:after="0" w:line="240" w:lineRule="auto"/>
        <w:jc w:val="both"/>
        <w:rPr>
          <w:rFonts w:ascii="Times New Roman" w:eastAsia="Times New Roman" w:hAnsi="Times New Roman" w:cs="Times New Roman"/>
          <w:b/>
          <w:bCs/>
          <w:color w:val="000000"/>
          <w:sz w:val="24"/>
          <w:szCs w:val="24"/>
          <w:u w:val="single"/>
          <w:lang w:eastAsia="es-ES"/>
        </w:rPr>
      </w:pPr>
    </w:p>
    <w:p w14:paraId="6ABB5F25" w14:textId="61A74313"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t>ENTREGA DE TROFEOS</w:t>
      </w:r>
    </w:p>
    <w:p w14:paraId="313E0A60"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3420C8FC" w14:textId="1CBF7F49"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color w:val="000000"/>
          <w:sz w:val="24"/>
          <w:szCs w:val="24"/>
          <w:lang w:eastAsia="es-ES"/>
        </w:rPr>
        <w:t xml:space="preserve">La entrega de trofeos se realizará a las </w:t>
      </w:r>
      <w:r w:rsidR="00EC4E33">
        <w:rPr>
          <w:rFonts w:ascii="Times New Roman" w:eastAsia="Times New Roman" w:hAnsi="Times New Roman" w:cs="Times New Roman"/>
          <w:color w:val="000000"/>
          <w:sz w:val="24"/>
          <w:szCs w:val="24"/>
          <w:lang w:eastAsia="es-ES"/>
        </w:rPr>
        <w:t>18:40</w:t>
      </w:r>
      <w:r w:rsidRPr="00E72488">
        <w:rPr>
          <w:rFonts w:ascii="Times New Roman" w:eastAsia="Times New Roman" w:hAnsi="Times New Roman" w:cs="Times New Roman"/>
          <w:color w:val="000000"/>
          <w:sz w:val="24"/>
          <w:szCs w:val="24"/>
          <w:lang w:eastAsia="es-ES"/>
        </w:rPr>
        <w:t xml:space="preserve"> horas en el mismo campo de </w:t>
      </w:r>
      <w:r w:rsidR="00FF260F">
        <w:rPr>
          <w:rFonts w:ascii="Times New Roman" w:eastAsia="Times New Roman" w:hAnsi="Times New Roman" w:cs="Times New Roman"/>
          <w:color w:val="000000"/>
          <w:sz w:val="24"/>
          <w:szCs w:val="24"/>
          <w:lang w:eastAsia="es-ES"/>
        </w:rPr>
        <w:t>Errotarte</w:t>
      </w:r>
      <w:r w:rsidRPr="00E72488">
        <w:rPr>
          <w:rFonts w:ascii="Times New Roman" w:eastAsia="Times New Roman" w:hAnsi="Times New Roman" w:cs="Times New Roman"/>
          <w:color w:val="000000"/>
          <w:sz w:val="24"/>
          <w:szCs w:val="24"/>
          <w:lang w:eastAsia="es-ES"/>
        </w:rPr>
        <w:t xml:space="preserve">. Los </w:t>
      </w:r>
      <w:r w:rsidR="00453722">
        <w:rPr>
          <w:rFonts w:ascii="Times New Roman" w:eastAsia="Times New Roman" w:hAnsi="Times New Roman" w:cs="Times New Roman"/>
          <w:color w:val="000000"/>
          <w:sz w:val="24"/>
          <w:szCs w:val="24"/>
          <w:lang w:eastAsia="es-ES"/>
        </w:rPr>
        <w:t>4</w:t>
      </w:r>
      <w:r w:rsidRPr="00E72488">
        <w:rPr>
          <w:rFonts w:ascii="Times New Roman" w:eastAsia="Times New Roman" w:hAnsi="Times New Roman" w:cs="Times New Roman"/>
          <w:color w:val="000000"/>
          <w:sz w:val="24"/>
          <w:szCs w:val="24"/>
          <w:lang w:eastAsia="es-ES"/>
        </w:rPr>
        <w:t xml:space="preserve"> primeros clasificados recibirán un trofeo grupal acorde al puesto alcanzado en el torneo. </w:t>
      </w:r>
    </w:p>
    <w:p w14:paraId="68CB49A8"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59D59144" w14:textId="77777777"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b/>
          <w:bCs/>
          <w:color w:val="000000"/>
          <w:sz w:val="24"/>
          <w:szCs w:val="24"/>
          <w:u w:val="single"/>
          <w:lang w:eastAsia="es-ES"/>
        </w:rPr>
        <w:t>CONTACTO</w:t>
      </w:r>
    </w:p>
    <w:p w14:paraId="7132B25F" w14:textId="77777777" w:rsidR="00E72488" w:rsidRPr="00E72488" w:rsidRDefault="00E72488" w:rsidP="00E72488">
      <w:pPr>
        <w:spacing w:after="0" w:line="240" w:lineRule="auto"/>
        <w:rPr>
          <w:rFonts w:ascii="Times New Roman" w:eastAsia="Times New Roman" w:hAnsi="Times New Roman" w:cs="Times New Roman"/>
          <w:sz w:val="24"/>
          <w:szCs w:val="24"/>
          <w:lang w:eastAsia="es-ES"/>
        </w:rPr>
      </w:pPr>
    </w:p>
    <w:p w14:paraId="0EBDD39F" w14:textId="77777777" w:rsidR="008C77B6" w:rsidRDefault="00E72488" w:rsidP="00E72488">
      <w:pPr>
        <w:spacing w:after="0" w:line="240" w:lineRule="auto"/>
        <w:jc w:val="both"/>
        <w:rPr>
          <w:rFonts w:ascii="Times New Roman" w:eastAsia="Times New Roman" w:hAnsi="Times New Roman" w:cs="Times New Roman"/>
          <w:color w:val="000000"/>
          <w:sz w:val="24"/>
          <w:szCs w:val="24"/>
          <w:lang w:eastAsia="es-ES"/>
        </w:rPr>
      </w:pPr>
      <w:r w:rsidRPr="00E72488">
        <w:rPr>
          <w:rFonts w:ascii="Times New Roman" w:eastAsia="Times New Roman" w:hAnsi="Times New Roman" w:cs="Times New Roman"/>
          <w:color w:val="000000"/>
          <w:sz w:val="24"/>
          <w:szCs w:val="24"/>
          <w:lang w:eastAsia="es-ES"/>
        </w:rPr>
        <w:t xml:space="preserve">Coordinación Futbol Base y Responsable de la organización del torneo: </w:t>
      </w:r>
    </w:p>
    <w:p w14:paraId="40F1CA17" w14:textId="409AD3D8" w:rsidR="00E72488" w:rsidRPr="00E72488" w:rsidRDefault="00944D12" w:rsidP="00E72488">
      <w:pPr>
        <w:spacing w:after="0" w:line="24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color w:val="000000"/>
          <w:sz w:val="24"/>
          <w:szCs w:val="24"/>
          <w:lang w:eastAsia="es-ES"/>
        </w:rPr>
        <w:t>Gaizka García</w:t>
      </w:r>
      <w:r w:rsidR="00D634E7">
        <w:rPr>
          <w:rFonts w:ascii="Times New Roman" w:eastAsia="Times New Roman" w:hAnsi="Times New Roman" w:cs="Times New Roman"/>
          <w:color w:val="000000"/>
          <w:sz w:val="24"/>
          <w:szCs w:val="24"/>
          <w:lang w:eastAsia="es-ES"/>
        </w:rPr>
        <w:t xml:space="preserve"> Urkijo</w:t>
      </w:r>
    </w:p>
    <w:p w14:paraId="16E2BDA2" w14:textId="25563290"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color w:val="000000"/>
          <w:sz w:val="24"/>
          <w:szCs w:val="24"/>
          <w:lang w:eastAsia="es-ES"/>
        </w:rPr>
        <w:t xml:space="preserve">Teléfono de Contacto: </w:t>
      </w:r>
      <w:r w:rsidR="00944D12">
        <w:rPr>
          <w:rFonts w:ascii="Times New Roman" w:eastAsia="Times New Roman" w:hAnsi="Times New Roman" w:cs="Times New Roman"/>
          <w:color w:val="000000"/>
          <w:sz w:val="24"/>
          <w:szCs w:val="24"/>
          <w:lang w:eastAsia="es-ES"/>
        </w:rPr>
        <w:t>666 86 69 01</w:t>
      </w:r>
    </w:p>
    <w:p w14:paraId="1391AB33" w14:textId="1ED8AFEC" w:rsidR="00E72488" w:rsidRPr="00E72488" w:rsidRDefault="00E72488" w:rsidP="00E72488">
      <w:pPr>
        <w:spacing w:after="0" w:line="240" w:lineRule="auto"/>
        <w:jc w:val="both"/>
        <w:rPr>
          <w:rFonts w:ascii="Times New Roman" w:eastAsia="Times New Roman" w:hAnsi="Times New Roman" w:cs="Times New Roman"/>
          <w:sz w:val="24"/>
          <w:szCs w:val="24"/>
          <w:lang w:eastAsia="es-ES"/>
        </w:rPr>
      </w:pPr>
      <w:r w:rsidRPr="00E72488">
        <w:rPr>
          <w:rFonts w:ascii="Times New Roman" w:eastAsia="Times New Roman" w:hAnsi="Times New Roman" w:cs="Times New Roman"/>
          <w:color w:val="000000"/>
          <w:sz w:val="24"/>
          <w:szCs w:val="24"/>
          <w:lang w:eastAsia="es-ES"/>
        </w:rPr>
        <w:t xml:space="preserve">Correo electrónico: </w:t>
      </w:r>
      <w:r w:rsidR="00944D12">
        <w:rPr>
          <w:rFonts w:ascii="Times New Roman" w:eastAsia="Times New Roman" w:hAnsi="Times New Roman" w:cs="Times New Roman"/>
          <w:color w:val="000000"/>
          <w:sz w:val="24"/>
          <w:szCs w:val="24"/>
          <w:lang w:eastAsia="es-ES"/>
        </w:rPr>
        <w:t>gaizkagu@gmail</w:t>
      </w:r>
      <w:r w:rsidR="000D7BD0">
        <w:rPr>
          <w:rFonts w:ascii="Times New Roman" w:eastAsia="Times New Roman" w:hAnsi="Times New Roman" w:cs="Times New Roman"/>
          <w:color w:val="000000"/>
          <w:sz w:val="24"/>
          <w:szCs w:val="24"/>
          <w:lang w:eastAsia="es-ES"/>
        </w:rPr>
        <w:t>.com</w:t>
      </w:r>
    </w:p>
    <w:p w14:paraId="23F8D544" w14:textId="77777777" w:rsidR="00544DE9" w:rsidRDefault="00544DE9"/>
    <w:sectPr w:rsidR="00544D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654C5"/>
    <w:multiLevelType w:val="multilevel"/>
    <w:tmpl w:val="A3C8D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E63596"/>
    <w:multiLevelType w:val="multilevel"/>
    <w:tmpl w:val="FB9C3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C062086"/>
    <w:multiLevelType w:val="multilevel"/>
    <w:tmpl w:val="DD048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C34B65"/>
    <w:multiLevelType w:val="multilevel"/>
    <w:tmpl w:val="6CEAB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FA4159"/>
    <w:multiLevelType w:val="multilevel"/>
    <w:tmpl w:val="7F8A5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358148">
    <w:abstractNumId w:val="2"/>
  </w:num>
  <w:num w:numId="2" w16cid:durableId="664885">
    <w:abstractNumId w:val="0"/>
  </w:num>
  <w:num w:numId="3" w16cid:durableId="1960717502">
    <w:abstractNumId w:val="1"/>
  </w:num>
  <w:num w:numId="4" w16cid:durableId="513500416">
    <w:abstractNumId w:val="4"/>
  </w:num>
  <w:num w:numId="5" w16cid:durableId="337123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488"/>
    <w:rsid w:val="000A3D29"/>
    <w:rsid w:val="000D7BD0"/>
    <w:rsid w:val="0014131C"/>
    <w:rsid w:val="001C4B83"/>
    <w:rsid w:val="002D25A5"/>
    <w:rsid w:val="003140E7"/>
    <w:rsid w:val="003533CF"/>
    <w:rsid w:val="003701CF"/>
    <w:rsid w:val="00453722"/>
    <w:rsid w:val="00544DE9"/>
    <w:rsid w:val="00671057"/>
    <w:rsid w:val="006D0B68"/>
    <w:rsid w:val="00711152"/>
    <w:rsid w:val="007830D0"/>
    <w:rsid w:val="008C77B6"/>
    <w:rsid w:val="008E3559"/>
    <w:rsid w:val="00944D12"/>
    <w:rsid w:val="00985B86"/>
    <w:rsid w:val="009A7389"/>
    <w:rsid w:val="00A93D44"/>
    <w:rsid w:val="00BA51A1"/>
    <w:rsid w:val="00D634E7"/>
    <w:rsid w:val="00DB41C0"/>
    <w:rsid w:val="00E72488"/>
    <w:rsid w:val="00EA36A0"/>
    <w:rsid w:val="00EB4A00"/>
    <w:rsid w:val="00EC4E33"/>
    <w:rsid w:val="00ED3657"/>
    <w:rsid w:val="00FF26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5504A"/>
  <w15:chartTrackingRefBased/>
  <w15:docId w15:val="{7E66DB14-A240-4032-B641-7D9BCDAEB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72488"/>
    <w:pPr>
      <w:spacing w:before="100" w:beforeAutospacing="1" w:after="100" w:afterAutospacing="1" w:line="240" w:lineRule="auto"/>
    </w:pPr>
    <w:rPr>
      <w:rFonts w:ascii="Times New Roman" w:eastAsia="Times New Roman" w:hAnsi="Times New Roman" w:cs="Times New Roman"/>
      <w:sz w:val="24"/>
      <w:szCs w:val="24"/>
      <w:lang w:eastAsia="es-ES"/>
    </w:rPr>
  </w:style>
  <w:style w:type="table" w:styleId="Tablaconcuadrcula">
    <w:name w:val="Table Grid"/>
    <w:basedOn w:val="Tablanormal"/>
    <w:uiPriority w:val="39"/>
    <w:rsid w:val="00E724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244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39998-5D7F-4726-9195-FAB139163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1042</Words>
  <Characters>5735</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gaizka garcìa urkijo</dc:creator>
  <cp:keywords/>
  <dc:description/>
  <cp:lastModifiedBy>gaizka garcìa urkijo</cp:lastModifiedBy>
  <cp:revision>4</cp:revision>
  <cp:lastPrinted>2021-12-01T20:06:00Z</cp:lastPrinted>
  <dcterms:created xsi:type="dcterms:W3CDTF">2023-12-11T17:08:00Z</dcterms:created>
  <dcterms:modified xsi:type="dcterms:W3CDTF">2023-12-11T17:42:00Z</dcterms:modified>
</cp:coreProperties>
</file>